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D4A95" w14:textId="77777777" w:rsidR="00AD2739" w:rsidRDefault="00AD2739" w:rsidP="00AD2739">
      <w:pPr>
        <w:spacing w:after="240"/>
        <w:ind w:right="396"/>
        <w:jc w:val="center"/>
        <w:rPr>
          <w:rFonts w:asciiTheme="minorHAnsi" w:hAnsiTheme="minorHAnsi" w:cstheme="minorHAnsi"/>
          <w:b/>
          <w:bCs/>
          <w:sz w:val="36"/>
          <w:szCs w:val="36"/>
        </w:rPr>
      </w:pPr>
    </w:p>
    <w:p w14:paraId="1617316A" w14:textId="76B69E8C" w:rsidR="009C7FC6" w:rsidRPr="00AD2739" w:rsidRDefault="009C7FC6" w:rsidP="00AD2739">
      <w:pPr>
        <w:spacing w:after="240"/>
        <w:ind w:right="396"/>
        <w:jc w:val="center"/>
        <w:rPr>
          <w:rFonts w:asciiTheme="minorHAnsi" w:hAnsiTheme="minorHAnsi" w:cstheme="minorHAnsi"/>
          <w:b/>
          <w:bCs/>
          <w:sz w:val="36"/>
          <w:szCs w:val="36"/>
        </w:rPr>
      </w:pPr>
      <w:r w:rsidRPr="00AD2739">
        <w:rPr>
          <w:rFonts w:asciiTheme="minorHAnsi" w:hAnsiTheme="minorHAnsi" w:cstheme="minorHAnsi"/>
          <w:b/>
          <w:bCs/>
          <w:sz w:val="36"/>
          <w:szCs w:val="36"/>
        </w:rPr>
        <w:t xml:space="preserve">Teacher of Food Preparation and Nutrition </w:t>
      </w:r>
    </w:p>
    <w:p w14:paraId="20F3ADDB" w14:textId="46070352" w:rsidR="00432992" w:rsidRDefault="00432992" w:rsidP="00432992">
      <w:pPr>
        <w:ind w:right="396"/>
        <w:jc w:val="center"/>
        <w:rPr>
          <w:rFonts w:asciiTheme="minorHAnsi" w:hAnsiTheme="minorHAnsi" w:cstheme="minorHAnsi"/>
          <w:sz w:val="28"/>
        </w:rPr>
      </w:pPr>
      <w:r>
        <w:rPr>
          <w:rFonts w:asciiTheme="minorHAnsi" w:hAnsiTheme="minorHAnsi" w:cstheme="minorHAnsi"/>
          <w:sz w:val="28"/>
        </w:rPr>
        <w:t xml:space="preserve">MPS/UPS </w:t>
      </w:r>
    </w:p>
    <w:p w14:paraId="3F616767" w14:textId="0FFB674C" w:rsidR="00432992" w:rsidRDefault="00162D88" w:rsidP="00432992">
      <w:pPr>
        <w:ind w:right="396"/>
        <w:jc w:val="center"/>
        <w:rPr>
          <w:rFonts w:asciiTheme="minorHAnsi" w:hAnsiTheme="minorHAnsi" w:cstheme="minorHAnsi"/>
          <w:sz w:val="28"/>
        </w:rPr>
      </w:pPr>
      <w:r>
        <w:rPr>
          <w:rFonts w:asciiTheme="minorHAnsi" w:hAnsiTheme="minorHAnsi" w:cstheme="minorHAnsi"/>
          <w:sz w:val="28"/>
        </w:rPr>
        <w:t>0.</w:t>
      </w:r>
      <w:r w:rsidR="009C7FC6">
        <w:rPr>
          <w:rFonts w:asciiTheme="minorHAnsi" w:hAnsiTheme="minorHAnsi" w:cstheme="minorHAnsi"/>
          <w:sz w:val="28"/>
        </w:rPr>
        <w:t>4</w:t>
      </w:r>
      <w:r>
        <w:rPr>
          <w:rFonts w:asciiTheme="minorHAnsi" w:hAnsiTheme="minorHAnsi" w:cstheme="minorHAnsi"/>
          <w:sz w:val="28"/>
        </w:rPr>
        <w:t xml:space="preserve"> – 0.</w:t>
      </w:r>
      <w:r w:rsidR="009C7FC6">
        <w:rPr>
          <w:rFonts w:asciiTheme="minorHAnsi" w:hAnsiTheme="minorHAnsi" w:cstheme="minorHAnsi"/>
          <w:sz w:val="28"/>
        </w:rPr>
        <w:t>6</w:t>
      </w:r>
      <w:r>
        <w:rPr>
          <w:rFonts w:asciiTheme="minorHAnsi" w:hAnsiTheme="minorHAnsi" w:cstheme="minorHAnsi"/>
          <w:sz w:val="28"/>
        </w:rPr>
        <w:t xml:space="preserve"> FTE</w:t>
      </w:r>
    </w:p>
    <w:p w14:paraId="29CCBB46" w14:textId="0038D07F" w:rsidR="00432992" w:rsidRPr="00C37A15" w:rsidRDefault="009C7FC6" w:rsidP="009C7FC6">
      <w:pPr>
        <w:ind w:left="2880" w:right="396" w:firstLine="720"/>
        <w:rPr>
          <w:rFonts w:asciiTheme="minorHAnsi" w:hAnsiTheme="minorHAnsi" w:cstheme="minorHAnsi"/>
          <w:sz w:val="28"/>
        </w:rPr>
      </w:pPr>
      <w:r>
        <w:rPr>
          <w:rFonts w:asciiTheme="minorHAnsi" w:hAnsiTheme="minorHAnsi" w:cstheme="minorHAnsi"/>
          <w:sz w:val="28"/>
        </w:rPr>
        <w:t>Permanent</w:t>
      </w:r>
    </w:p>
    <w:p w14:paraId="2E394320" w14:textId="0977F756" w:rsidR="00432992" w:rsidRDefault="00432992" w:rsidP="00432992">
      <w:pPr>
        <w:ind w:right="396"/>
        <w:jc w:val="center"/>
        <w:rPr>
          <w:rFonts w:asciiTheme="minorHAnsi" w:hAnsiTheme="minorHAnsi" w:cstheme="minorHAnsi"/>
          <w:sz w:val="28"/>
        </w:rPr>
      </w:pPr>
      <w:r>
        <w:rPr>
          <w:rFonts w:asciiTheme="minorHAnsi" w:hAnsiTheme="minorHAnsi" w:cstheme="minorHAnsi"/>
          <w:sz w:val="28"/>
        </w:rPr>
        <w:t>Required for September 202</w:t>
      </w:r>
      <w:r w:rsidR="009C7FC6">
        <w:rPr>
          <w:rFonts w:asciiTheme="minorHAnsi" w:hAnsiTheme="minorHAnsi" w:cstheme="minorHAnsi"/>
          <w:sz w:val="28"/>
        </w:rPr>
        <w:t>6</w:t>
      </w:r>
    </w:p>
    <w:p w14:paraId="65D0DC2B" w14:textId="77777777" w:rsidR="00432992" w:rsidRPr="005A57DF" w:rsidRDefault="00432992" w:rsidP="00432992">
      <w:pPr>
        <w:jc w:val="center"/>
        <w:rPr>
          <w:rFonts w:asciiTheme="minorHAnsi" w:hAnsiTheme="minorHAnsi" w:cstheme="minorHAnsi"/>
          <w:sz w:val="28"/>
          <w:szCs w:val="28"/>
        </w:rPr>
      </w:pPr>
    </w:p>
    <w:p w14:paraId="189B4AA5" w14:textId="77777777" w:rsidR="00432992" w:rsidRPr="005A57DF" w:rsidRDefault="00432992" w:rsidP="00432992">
      <w:pPr>
        <w:jc w:val="center"/>
        <w:rPr>
          <w:rFonts w:asciiTheme="minorHAnsi" w:hAnsiTheme="minorHAnsi" w:cstheme="minorHAnsi"/>
          <w:sz w:val="28"/>
          <w:szCs w:val="28"/>
        </w:rPr>
      </w:pPr>
    </w:p>
    <w:p w14:paraId="4440EF0B" w14:textId="716C895C" w:rsidR="009C7FC6" w:rsidRPr="009C7FC6" w:rsidRDefault="009C7FC6" w:rsidP="009C7FC6">
      <w:pPr>
        <w:ind w:right="396"/>
        <w:jc w:val="center"/>
        <w:rPr>
          <w:rFonts w:asciiTheme="minorHAnsi" w:hAnsiTheme="minorHAnsi" w:cstheme="minorHAnsi"/>
        </w:rPr>
      </w:pPr>
      <w:r w:rsidRPr="009C7FC6">
        <w:rPr>
          <w:rFonts w:asciiTheme="minorHAnsi" w:hAnsiTheme="minorHAnsi" w:cstheme="minorHAnsi"/>
        </w:rPr>
        <w:t>This is a unique opportunity for a Food Specialist to join a growing department. Due to the popularity of the subject, we seek to recruit a part time teacher of Food Preparation and Nutrition to support the current Teacher with the introduction of the Level 3 Food Science and Nutrition at sixth form for teaching and increased uptake at GCSE from September 2026.</w:t>
      </w:r>
    </w:p>
    <w:p w14:paraId="188B5A6F" w14:textId="78022540" w:rsidR="00432992" w:rsidRPr="009C7FC6" w:rsidRDefault="00432992" w:rsidP="00432992">
      <w:pPr>
        <w:jc w:val="center"/>
        <w:rPr>
          <w:rFonts w:asciiTheme="minorHAnsi" w:hAnsiTheme="minorHAnsi" w:cstheme="minorHAnsi"/>
        </w:rPr>
      </w:pPr>
    </w:p>
    <w:p w14:paraId="58EC6D87" w14:textId="6BDE8089" w:rsidR="009C7FC6" w:rsidRPr="009C7FC6" w:rsidRDefault="009C7FC6" w:rsidP="009C7FC6">
      <w:pPr>
        <w:jc w:val="center"/>
        <w:rPr>
          <w:rFonts w:asciiTheme="minorHAnsi" w:hAnsiTheme="minorHAnsi" w:cstheme="minorHAnsi"/>
        </w:rPr>
      </w:pPr>
      <w:r w:rsidRPr="009C7FC6">
        <w:rPr>
          <w:rFonts w:asciiTheme="minorHAnsi" w:hAnsiTheme="minorHAnsi" w:cstheme="minorHAnsi"/>
        </w:rPr>
        <w:t>You will be an excellent classroom teacher in Food Preparation and Nutrition with a passion for your subject and a determination to achieve the best possible outcomes for our students. The ability to teach Food Preparation and Nutrition at GCSE and A-Level is desirable. This post is suitable for an ECT or an experienced teacher.</w:t>
      </w:r>
    </w:p>
    <w:p w14:paraId="04F46E80" w14:textId="77777777" w:rsidR="00432992" w:rsidRPr="009C7FC6" w:rsidRDefault="00432992" w:rsidP="00432992">
      <w:pPr>
        <w:jc w:val="center"/>
        <w:rPr>
          <w:rFonts w:asciiTheme="minorHAnsi" w:hAnsiTheme="minorHAnsi" w:cstheme="minorHAnsi"/>
        </w:rPr>
      </w:pPr>
    </w:p>
    <w:p w14:paraId="303FDD4C" w14:textId="77777777" w:rsidR="00432992" w:rsidRPr="009C7FC6" w:rsidRDefault="00432992" w:rsidP="00432992">
      <w:pPr>
        <w:jc w:val="center"/>
        <w:rPr>
          <w:rFonts w:asciiTheme="minorHAnsi" w:hAnsiTheme="minorHAnsi" w:cstheme="minorHAnsi"/>
        </w:rPr>
      </w:pPr>
      <w:r w:rsidRPr="009C7FC6">
        <w:rPr>
          <w:rFonts w:asciiTheme="minorHAnsi" w:hAnsiTheme="minorHAnsi" w:cstheme="minorHAnsi"/>
        </w:rPr>
        <w:t xml:space="preserve">We are committed to providing high quality professional development and </w:t>
      </w:r>
      <w:proofErr w:type="gramStart"/>
      <w:r w:rsidRPr="009C7FC6">
        <w:rPr>
          <w:rFonts w:asciiTheme="minorHAnsi" w:hAnsiTheme="minorHAnsi" w:cstheme="minorHAnsi"/>
        </w:rPr>
        <w:t>the opportunities</w:t>
      </w:r>
      <w:proofErr w:type="gramEnd"/>
      <w:r w:rsidRPr="009C7FC6">
        <w:rPr>
          <w:rFonts w:asciiTheme="minorHAnsi" w:hAnsiTheme="minorHAnsi" w:cstheme="minorHAnsi"/>
        </w:rPr>
        <w:t xml:space="preserve"> to develop leadership skills and experience through our CPD </w:t>
      </w:r>
      <w:proofErr w:type="spellStart"/>
      <w:r w:rsidRPr="009C7FC6">
        <w:rPr>
          <w:rFonts w:asciiTheme="minorHAnsi" w:hAnsiTheme="minorHAnsi" w:cstheme="minorHAnsi"/>
        </w:rPr>
        <w:t>programme</w:t>
      </w:r>
      <w:proofErr w:type="spellEnd"/>
      <w:r w:rsidRPr="009C7FC6">
        <w:rPr>
          <w:rFonts w:asciiTheme="minorHAnsi" w:hAnsiTheme="minorHAnsi" w:cstheme="minorHAnsi"/>
        </w:rPr>
        <w:t>.</w:t>
      </w:r>
    </w:p>
    <w:p w14:paraId="1D197A50" w14:textId="77777777" w:rsidR="00432992" w:rsidRPr="005A57DF" w:rsidRDefault="00432992" w:rsidP="00432992">
      <w:pPr>
        <w:ind w:right="396"/>
        <w:rPr>
          <w:rFonts w:asciiTheme="minorHAnsi" w:hAnsiTheme="minorHAnsi" w:cstheme="minorHAnsi"/>
          <w:sz w:val="28"/>
        </w:rPr>
      </w:pPr>
      <w:r w:rsidRPr="00C37A15">
        <w:rPr>
          <w:rFonts w:asciiTheme="minorHAnsi" w:hAnsiTheme="minorHAnsi" w:cstheme="minorHAnsi"/>
          <w:sz w:val="28"/>
        </w:rPr>
        <w:t xml:space="preserve"> </w:t>
      </w:r>
    </w:p>
    <w:p w14:paraId="75761066" w14:textId="77777777" w:rsidR="00432992" w:rsidRPr="00912050" w:rsidRDefault="00432992" w:rsidP="00432992">
      <w:pPr>
        <w:ind w:right="396"/>
        <w:jc w:val="center"/>
        <w:rPr>
          <w:rFonts w:asciiTheme="minorHAnsi" w:hAnsiTheme="minorHAnsi" w:cstheme="minorHAnsi"/>
          <w:sz w:val="28"/>
          <w:szCs w:val="28"/>
        </w:rPr>
      </w:pPr>
      <w:r w:rsidRPr="00912050">
        <w:rPr>
          <w:rFonts w:asciiTheme="minorHAnsi" w:hAnsiTheme="minorHAnsi" w:cstheme="minorHAnsi"/>
          <w:sz w:val="28"/>
          <w:szCs w:val="28"/>
        </w:rPr>
        <w:t xml:space="preserve">Further details and an application form are available on the website, </w:t>
      </w:r>
      <w:hyperlink r:id="rId6" w:history="1">
        <w:r w:rsidRPr="00912050">
          <w:rPr>
            <w:rStyle w:val="Hyperlink"/>
            <w:rFonts w:asciiTheme="minorHAnsi" w:hAnsiTheme="minorHAnsi" w:cstheme="minorHAnsi"/>
            <w:sz w:val="28"/>
            <w:szCs w:val="28"/>
          </w:rPr>
          <w:t>www.oldfieldschool.com</w:t>
        </w:r>
      </w:hyperlink>
      <w:r w:rsidRPr="00912050">
        <w:rPr>
          <w:rStyle w:val="Hyperlink"/>
          <w:rFonts w:asciiTheme="minorHAnsi" w:hAnsiTheme="minorHAnsi" w:cstheme="minorHAnsi"/>
          <w:sz w:val="28"/>
          <w:szCs w:val="28"/>
        </w:rPr>
        <w:t>/vacancies</w:t>
      </w:r>
    </w:p>
    <w:p w14:paraId="4D6001E1" w14:textId="77777777" w:rsidR="00432992" w:rsidRPr="00912050" w:rsidRDefault="00432992" w:rsidP="00432992">
      <w:pPr>
        <w:ind w:right="396"/>
        <w:jc w:val="center"/>
        <w:rPr>
          <w:rFonts w:asciiTheme="minorHAnsi" w:hAnsiTheme="minorHAnsi" w:cstheme="minorHAnsi"/>
          <w:sz w:val="32"/>
          <w:szCs w:val="28"/>
        </w:rPr>
      </w:pPr>
    </w:p>
    <w:p w14:paraId="7734F312" w14:textId="77777777" w:rsidR="00432992" w:rsidRPr="00912050" w:rsidRDefault="00432992" w:rsidP="00432992">
      <w:pPr>
        <w:ind w:right="396"/>
        <w:jc w:val="center"/>
        <w:rPr>
          <w:rFonts w:asciiTheme="minorHAnsi" w:hAnsiTheme="minorHAnsi" w:cstheme="minorHAnsi"/>
          <w:sz w:val="20"/>
          <w:szCs w:val="28"/>
        </w:rPr>
      </w:pPr>
      <w:r w:rsidRPr="00912050">
        <w:rPr>
          <w:rFonts w:asciiTheme="minorHAnsi" w:hAnsiTheme="minorHAnsi" w:cstheme="minorHAnsi"/>
          <w:sz w:val="20"/>
          <w:szCs w:val="28"/>
        </w:rPr>
        <w:t>We welcome applications regardless of age, disability, gender, ethnicity or religion. Our school is also committed to the protection and safety of its students. The successful applicant will be required to undertake an enhanced DBS check.</w:t>
      </w:r>
    </w:p>
    <w:p w14:paraId="455DEDAE" w14:textId="77777777" w:rsidR="00432992" w:rsidRPr="00912050" w:rsidRDefault="00432992" w:rsidP="00432992">
      <w:pPr>
        <w:ind w:right="396"/>
        <w:rPr>
          <w:rFonts w:asciiTheme="minorHAnsi" w:hAnsiTheme="minorHAnsi" w:cstheme="minorHAnsi"/>
          <w:sz w:val="28"/>
        </w:rPr>
      </w:pPr>
      <w:r w:rsidRPr="00912050">
        <w:rPr>
          <w:rFonts w:asciiTheme="minorHAnsi" w:hAnsiTheme="minorHAnsi" w:cstheme="minorHAnsi"/>
          <w:sz w:val="32"/>
          <w:szCs w:val="28"/>
        </w:rPr>
        <w:tab/>
      </w:r>
    </w:p>
    <w:p w14:paraId="3F73F4AB" w14:textId="64D60595" w:rsidR="00432992" w:rsidRDefault="00432992" w:rsidP="00432992">
      <w:pPr>
        <w:ind w:right="396"/>
        <w:jc w:val="center"/>
        <w:rPr>
          <w:rFonts w:asciiTheme="minorHAnsi" w:hAnsiTheme="minorHAnsi" w:cstheme="minorHAnsi"/>
          <w:b/>
          <w:szCs w:val="28"/>
        </w:rPr>
      </w:pPr>
    </w:p>
    <w:p w14:paraId="5E7E1066" w14:textId="6AAA051A" w:rsidR="00432992" w:rsidRDefault="002A70BB" w:rsidP="00432992">
      <w:pPr>
        <w:ind w:right="396"/>
        <w:jc w:val="center"/>
        <w:rPr>
          <w:rFonts w:asciiTheme="minorHAnsi" w:hAnsiTheme="minorHAnsi" w:cstheme="minorHAnsi"/>
          <w:b/>
          <w:szCs w:val="28"/>
        </w:rPr>
      </w:pPr>
      <w:r>
        <w:rPr>
          <w:rFonts w:asciiTheme="minorHAnsi" w:hAnsiTheme="minorHAnsi" w:cstheme="minorHAnsi"/>
          <w:b/>
          <w:szCs w:val="28"/>
        </w:rPr>
        <w:t>Closing</w:t>
      </w:r>
      <w:r w:rsidR="009C7FC6">
        <w:rPr>
          <w:rFonts w:asciiTheme="minorHAnsi" w:hAnsiTheme="minorHAnsi" w:cstheme="minorHAnsi"/>
          <w:b/>
          <w:szCs w:val="28"/>
        </w:rPr>
        <w:t xml:space="preserve"> date: </w:t>
      </w:r>
      <w:r w:rsidR="00AD2739">
        <w:rPr>
          <w:rFonts w:asciiTheme="minorHAnsi" w:hAnsiTheme="minorHAnsi" w:cstheme="minorHAnsi"/>
          <w:b/>
          <w:szCs w:val="28"/>
        </w:rPr>
        <w:t>12</w:t>
      </w:r>
      <w:r w:rsidR="00AD2739" w:rsidRPr="00AD2739">
        <w:rPr>
          <w:rFonts w:asciiTheme="minorHAnsi" w:hAnsiTheme="minorHAnsi" w:cstheme="minorHAnsi"/>
          <w:b/>
          <w:szCs w:val="28"/>
          <w:vertAlign w:val="superscript"/>
        </w:rPr>
        <w:t>th</w:t>
      </w:r>
      <w:r w:rsidR="00AD2739">
        <w:rPr>
          <w:rFonts w:asciiTheme="minorHAnsi" w:hAnsiTheme="minorHAnsi" w:cstheme="minorHAnsi"/>
          <w:b/>
          <w:szCs w:val="28"/>
        </w:rPr>
        <w:t xml:space="preserve"> April</w:t>
      </w:r>
      <w:r>
        <w:rPr>
          <w:rFonts w:asciiTheme="minorHAnsi" w:hAnsiTheme="minorHAnsi" w:cstheme="minorHAnsi"/>
          <w:b/>
          <w:szCs w:val="28"/>
        </w:rPr>
        <w:t xml:space="preserve"> 2026</w:t>
      </w:r>
    </w:p>
    <w:p w14:paraId="2547EF73" w14:textId="77777777" w:rsidR="00432992" w:rsidRDefault="00432992" w:rsidP="00432992">
      <w:pPr>
        <w:ind w:right="396"/>
        <w:jc w:val="center"/>
        <w:rPr>
          <w:rFonts w:asciiTheme="minorHAnsi" w:hAnsiTheme="minorHAnsi" w:cstheme="minorHAnsi"/>
          <w:b/>
          <w:szCs w:val="28"/>
        </w:rPr>
      </w:pPr>
    </w:p>
    <w:p w14:paraId="5940FAB7" w14:textId="30EF1440" w:rsidR="007D095A" w:rsidRPr="007A4C0A" w:rsidRDefault="007D095A" w:rsidP="00D54D92">
      <w:pPr>
        <w:pStyle w:val="Letter"/>
      </w:pPr>
    </w:p>
    <w:sectPr w:rsidR="007D095A" w:rsidRPr="007A4C0A" w:rsidSect="00E06F58">
      <w:headerReference w:type="default" r:id="rId7"/>
      <w:headerReference w:type="first" r:id="rId8"/>
      <w:footerReference w:type="first" r:id="rId9"/>
      <w:pgSz w:w="11900" w:h="16840"/>
      <w:pgMar w:top="2920" w:right="1418" w:bottom="289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F6AC" w14:textId="77777777" w:rsidR="00432992" w:rsidRDefault="00432992" w:rsidP="0076639A">
      <w:r>
        <w:separator/>
      </w:r>
    </w:p>
  </w:endnote>
  <w:endnote w:type="continuationSeparator" w:id="0">
    <w:p w14:paraId="3536B04A" w14:textId="77777777" w:rsidR="00432992" w:rsidRDefault="00432992"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011D" w14:textId="77777777" w:rsidR="0076639A" w:rsidRDefault="00F6727C">
    <w:pPr>
      <w:pStyle w:val="Footer"/>
    </w:pPr>
    <w:r>
      <w:rPr>
        <w:noProof/>
      </w:rPr>
      <w:drawing>
        <wp:anchor distT="0" distB="0" distL="114300" distR="114300" simplePos="0" relativeHeight="251661312" behindDoc="1" locked="0" layoutInCell="1" allowOverlap="1" wp14:anchorId="438203E3" wp14:editId="6DDBF97F">
          <wp:simplePos x="0" y="0"/>
          <wp:positionH relativeFrom="page">
            <wp:posOffset>1498</wp:posOffset>
          </wp:positionH>
          <wp:positionV relativeFrom="page">
            <wp:posOffset>9730831</wp:posOffset>
          </wp:positionV>
          <wp:extent cx="7560000" cy="954000"/>
          <wp:effectExtent l="0" t="0" r="0" b="0"/>
          <wp:wrapNone/>
          <wp:docPr id="2075588000" name="Picture 1"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88000" name="Picture 1" descr="A close-up of a contact 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9D05C" w14:textId="77777777" w:rsidR="00432992" w:rsidRDefault="00432992" w:rsidP="0076639A">
      <w:r>
        <w:separator/>
      </w:r>
    </w:p>
  </w:footnote>
  <w:footnote w:type="continuationSeparator" w:id="0">
    <w:p w14:paraId="34464A12" w14:textId="77777777" w:rsidR="00432992" w:rsidRDefault="00432992"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101F" w14:textId="77777777" w:rsidR="00D54D92" w:rsidRDefault="00D54D92">
    <w:pPr>
      <w:pStyle w:val="Header"/>
    </w:pPr>
    <w:r>
      <w:rPr>
        <w:noProof/>
      </w:rPr>
      <w:drawing>
        <wp:anchor distT="0" distB="0" distL="114300" distR="114300" simplePos="0" relativeHeight="251660288" behindDoc="0" locked="0" layoutInCell="1" allowOverlap="1" wp14:anchorId="269DEDE8" wp14:editId="13BC9E3F">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ECE4" w14:textId="77777777" w:rsidR="0076639A" w:rsidRDefault="0076639A">
    <w:pPr>
      <w:pStyle w:val="Header"/>
    </w:pPr>
    <w:r>
      <w:rPr>
        <w:noProof/>
      </w:rPr>
      <w:drawing>
        <wp:anchor distT="0" distB="0" distL="114300" distR="114300" simplePos="0" relativeHeight="251658240" behindDoc="0" locked="0" layoutInCell="1" allowOverlap="1" wp14:anchorId="460F9CDF" wp14:editId="6001E383">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992"/>
    <w:rsid w:val="00036087"/>
    <w:rsid w:val="00105737"/>
    <w:rsid w:val="00162D88"/>
    <w:rsid w:val="00227C89"/>
    <w:rsid w:val="00292416"/>
    <w:rsid w:val="002A70BB"/>
    <w:rsid w:val="002E2F30"/>
    <w:rsid w:val="00373212"/>
    <w:rsid w:val="003B0A25"/>
    <w:rsid w:val="00432992"/>
    <w:rsid w:val="004B09DC"/>
    <w:rsid w:val="004F394B"/>
    <w:rsid w:val="005F2371"/>
    <w:rsid w:val="0076639A"/>
    <w:rsid w:val="007A4C0A"/>
    <w:rsid w:val="007D095A"/>
    <w:rsid w:val="00953D2C"/>
    <w:rsid w:val="009B054A"/>
    <w:rsid w:val="009C7FC6"/>
    <w:rsid w:val="00AD2739"/>
    <w:rsid w:val="00B053B1"/>
    <w:rsid w:val="00C1099E"/>
    <w:rsid w:val="00C629DF"/>
    <w:rsid w:val="00CB675A"/>
    <w:rsid w:val="00D54D92"/>
    <w:rsid w:val="00D8063D"/>
    <w:rsid w:val="00DF61DB"/>
    <w:rsid w:val="00E006C2"/>
    <w:rsid w:val="00E06F58"/>
    <w:rsid w:val="00E9327D"/>
    <w:rsid w:val="00EC5588"/>
    <w:rsid w:val="00F6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BE725"/>
  <w14:defaultImageDpi w14:val="32767"/>
  <w15:chartTrackingRefBased/>
  <w15:docId w15:val="{D3A8A8F8-83CA-4553-A3CC-DBA4B75B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3299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rFonts w:ascii="Calibri" w:eastAsiaTheme="minorHAnsi" w:hAnsi="Calibri" w:cstheme="minorBidi"/>
      <w:b/>
      <w:sz w:val="18"/>
      <w:szCs w:val="18"/>
    </w:rPr>
  </w:style>
  <w:style w:type="paragraph" w:customStyle="1" w:styleId="Address">
    <w:name w:val="Address"/>
    <w:basedOn w:val="Normal"/>
    <w:qFormat/>
    <w:rsid w:val="007A4C0A"/>
    <w:pPr>
      <w:spacing w:line="240" w:lineRule="exact"/>
    </w:pPr>
    <w:rPr>
      <w:rFonts w:ascii="Calibri" w:eastAsiaTheme="minorHAnsi" w:hAnsi="Calibri" w:cstheme="minorBidi"/>
      <w:sz w:val="18"/>
      <w:szCs w:val="18"/>
    </w:rPr>
  </w:style>
  <w:style w:type="paragraph" w:customStyle="1" w:styleId="Letter">
    <w:name w:val="Letter"/>
    <w:basedOn w:val="Normal"/>
    <w:qFormat/>
    <w:rsid w:val="007A4C0A"/>
    <w:pPr>
      <w:spacing w:line="280" w:lineRule="exact"/>
    </w:pPr>
    <w:rPr>
      <w:rFonts w:ascii="Calibri" w:eastAsiaTheme="minorHAnsi" w:hAnsi="Calibri" w:cstheme="minorBidi"/>
      <w:sz w:val="22"/>
      <w:szCs w:val="22"/>
    </w:rPr>
  </w:style>
  <w:style w:type="paragraph" w:customStyle="1" w:styleId="LetterTitle">
    <w:name w:val="Letter Title"/>
    <w:basedOn w:val="Letter"/>
    <w:qFormat/>
    <w:rsid w:val="007A4C0A"/>
    <w:rPr>
      <w:b/>
    </w:rPr>
  </w:style>
  <w:style w:type="character" w:styleId="Hyperlink">
    <w:name w:val="Hyperlink"/>
    <w:rsid w:val="004329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dfieldschoo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ldfieldTemplates\Oldfield%20A4%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A4 Letter Template</Template>
  <TotalTime>3</TotalTime>
  <Pages>1</Pages>
  <Words>208</Words>
  <Characters>1121</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I.Tovey</dc:creator>
  <cp:keywords/>
  <dc:description/>
  <cp:lastModifiedBy>Emily Jenkins</cp:lastModifiedBy>
  <cp:revision>4</cp:revision>
  <cp:lastPrinted>2026-03-26T12:12:00Z</cp:lastPrinted>
  <dcterms:created xsi:type="dcterms:W3CDTF">2026-03-04T16:35:00Z</dcterms:created>
  <dcterms:modified xsi:type="dcterms:W3CDTF">2026-03-26T12:13:00Z</dcterms:modified>
</cp:coreProperties>
</file>