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6A56CE" w:rsidRPr="006A56CE" w:rsidRDefault="00FF106D" w:rsidP="006A56CE">
      <w:pPr>
        <w:jc w:val="center"/>
        <w:rPr>
          <w:rFonts w:asciiTheme="minorHAnsi" w:hAnsiTheme="minorHAnsi"/>
          <w:noProof/>
        </w:rPr>
      </w:pPr>
      <w:r>
        <w:rPr>
          <w:noProof/>
          <w:lang w:eastAsia="en-GB"/>
        </w:rPr>
        <w:drawing>
          <wp:inline distT="0" distB="0" distL="0" distR="0" wp14:anchorId="05DF3F68" wp14:editId="60903E77">
            <wp:extent cx="1866265" cy="1293495"/>
            <wp:effectExtent l="0" t="0" r="635"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65" cy="1293495"/>
                    </a:xfrm>
                    <a:prstGeom prst="rect">
                      <a:avLst/>
                    </a:prstGeom>
                    <a:noFill/>
                    <a:ln>
                      <a:noFill/>
                    </a:ln>
                  </pic:spPr>
                </pic:pic>
              </a:graphicData>
            </a:graphic>
          </wp:inline>
        </w:drawing>
      </w:r>
    </w:p>
    <w:p w14:paraId="5FE928B3" w14:textId="77777777" w:rsidR="006A56CE" w:rsidRPr="006A56CE" w:rsidRDefault="006A56CE" w:rsidP="006A56CE">
      <w:pPr>
        <w:jc w:val="center"/>
        <w:rPr>
          <w:rFonts w:asciiTheme="minorHAnsi" w:hAnsiTheme="minorHAnsi"/>
          <w:b/>
          <w:sz w:val="32"/>
        </w:rPr>
      </w:pPr>
      <w:r w:rsidRPr="006A56CE">
        <w:rPr>
          <w:rFonts w:asciiTheme="minorHAnsi" w:hAnsiTheme="minorHAnsi"/>
          <w:b/>
          <w:sz w:val="28"/>
        </w:rPr>
        <w:t>Job Description</w:t>
      </w:r>
    </w:p>
    <w:p w14:paraId="0A37501D" w14:textId="77777777" w:rsidR="001959C9" w:rsidRPr="00BA4A0F" w:rsidRDefault="001959C9" w:rsidP="006A56CE">
      <w:pPr>
        <w:rPr>
          <w:rFonts w:asciiTheme="minorHAnsi" w:hAnsiTheme="minorHAnsi"/>
          <w:sz w:val="22"/>
        </w:rPr>
      </w:pPr>
    </w:p>
    <w:tbl>
      <w:tblPr>
        <w:tblStyle w:val="TableGrid"/>
        <w:tblW w:w="0" w:type="auto"/>
        <w:tblLook w:val="04A0" w:firstRow="1" w:lastRow="0" w:firstColumn="1" w:lastColumn="0" w:noHBand="0" w:noVBand="1"/>
      </w:tblPr>
      <w:tblGrid>
        <w:gridCol w:w="1792"/>
        <w:gridCol w:w="7224"/>
      </w:tblGrid>
      <w:tr w:rsidR="006A56CE" w:rsidRPr="00BA4A0F" w14:paraId="52EAB137" w14:textId="77777777" w:rsidTr="421B9146">
        <w:trPr>
          <w:trHeight w:val="353"/>
        </w:trPr>
        <w:tc>
          <w:tcPr>
            <w:tcW w:w="1809" w:type="dxa"/>
          </w:tcPr>
          <w:p w14:paraId="0A849FD5" w14:textId="77777777" w:rsidR="006A56CE" w:rsidRPr="00BA4A0F" w:rsidRDefault="00A83D56" w:rsidP="006A56CE">
            <w:pPr>
              <w:rPr>
                <w:rFonts w:asciiTheme="minorHAnsi" w:hAnsiTheme="minorHAnsi"/>
                <w:b/>
                <w:sz w:val="22"/>
              </w:rPr>
            </w:pPr>
            <w:r>
              <w:rPr>
                <w:rFonts w:asciiTheme="minorHAnsi" w:hAnsiTheme="minorHAnsi"/>
                <w:b/>
                <w:sz w:val="22"/>
              </w:rPr>
              <w:t>Position:</w:t>
            </w:r>
          </w:p>
        </w:tc>
        <w:tc>
          <w:tcPr>
            <w:tcW w:w="7433" w:type="dxa"/>
          </w:tcPr>
          <w:p w14:paraId="116EC803" w14:textId="77777777" w:rsidR="006A56CE" w:rsidRPr="00BA4A0F" w:rsidRDefault="00BD74A4" w:rsidP="009F3F34">
            <w:pPr>
              <w:rPr>
                <w:rFonts w:asciiTheme="minorHAnsi" w:hAnsiTheme="minorHAnsi"/>
                <w:sz w:val="22"/>
              </w:rPr>
            </w:pPr>
            <w:r>
              <w:rPr>
                <w:rFonts w:asciiTheme="minorHAnsi" w:hAnsiTheme="minorHAnsi"/>
                <w:sz w:val="22"/>
              </w:rPr>
              <w:t xml:space="preserve">Behaviour Support </w:t>
            </w:r>
            <w:r w:rsidR="009F3F34">
              <w:rPr>
                <w:rFonts w:asciiTheme="minorHAnsi" w:hAnsiTheme="minorHAnsi"/>
                <w:sz w:val="22"/>
              </w:rPr>
              <w:t>Officer</w:t>
            </w:r>
          </w:p>
        </w:tc>
      </w:tr>
      <w:tr w:rsidR="006A56CE" w:rsidRPr="00BA4A0F" w14:paraId="2A82CD40" w14:textId="77777777" w:rsidTr="421B9146">
        <w:trPr>
          <w:trHeight w:val="353"/>
        </w:trPr>
        <w:tc>
          <w:tcPr>
            <w:tcW w:w="1809" w:type="dxa"/>
          </w:tcPr>
          <w:p w14:paraId="0B5653BB" w14:textId="77777777" w:rsidR="006A56CE" w:rsidRPr="00BA4A0F" w:rsidRDefault="006A56CE" w:rsidP="006A56CE">
            <w:pPr>
              <w:rPr>
                <w:rFonts w:asciiTheme="minorHAnsi" w:hAnsiTheme="minorHAnsi"/>
                <w:b/>
                <w:sz w:val="22"/>
              </w:rPr>
            </w:pPr>
            <w:r w:rsidRPr="00BA4A0F">
              <w:rPr>
                <w:rFonts w:asciiTheme="minorHAnsi" w:hAnsiTheme="minorHAnsi"/>
                <w:b/>
                <w:sz w:val="22"/>
              </w:rPr>
              <w:t>Responsible To:</w:t>
            </w:r>
          </w:p>
        </w:tc>
        <w:tc>
          <w:tcPr>
            <w:tcW w:w="7433" w:type="dxa"/>
          </w:tcPr>
          <w:p w14:paraId="0DFCDE96" w14:textId="198E6E8E" w:rsidR="006A56CE" w:rsidRPr="00BA4A0F" w:rsidRDefault="531A4469" w:rsidP="421B9146">
            <w:pPr>
              <w:rPr>
                <w:rFonts w:asciiTheme="minorHAnsi" w:hAnsiTheme="minorHAnsi"/>
                <w:sz w:val="22"/>
                <w:szCs w:val="22"/>
              </w:rPr>
            </w:pPr>
            <w:r w:rsidRPr="421B9146">
              <w:rPr>
                <w:rFonts w:asciiTheme="minorHAnsi" w:hAnsiTheme="minorHAnsi"/>
                <w:sz w:val="22"/>
                <w:szCs w:val="22"/>
              </w:rPr>
              <w:t>Deputy Headteacher: Pastoral</w:t>
            </w:r>
          </w:p>
        </w:tc>
      </w:tr>
      <w:tr w:rsidR="00A83D56" w:rsidRPr="00BA4A0F" w14:paraId="7190E893" w14:textId="77777777" w:rsidTr="421B9146">
        <w:trPr>
          <w:trHeight w:val="353"/>
        </w:trPr>
        <w:tc>
          <w:tcPr>
            <w:tcW w:w="1809" w:type="dxa"/>
          </w:tcPr>
          <w:p w14:paraId="5F0B709E" w14:textId="77777777" w:rsidR="00A83D56" w:rsidRPr="00BA4A0F" w:rsidRDefault="00A83D56" w:rsidP="002B44E1">
            <w:pPr>
              <w:rPr>
                <w:rFonts w:asciiTheme="minorHAnsi" w:hAnsiTheme="minorHAnsi"/>
                <w:b/>
                <w:sz w:val="22"/>
              </w:rPr>
            </w:pPr>
            <w:r w:rsidRPr="00BA4A0F">
              <w:rPr>
                <w:rFonts w:asciiTheme="minorHAnsi" w:hAnsiTheme="minorHAnsi"/>
                <w:b/>
                <w:sz w:val="22"/>
              </w:rPr>
              <w:t>Responsible For:</w:t>
            </w:r>
          </w:p>
        </w:tc>
        <w:tc>
          <w:tcPr>
            <w:tcW w:w="7433" w:type="dxa"/>
          </w:tcPr>
          <w:p w14:paraId="629D792A" w14:textId="77777777" w:rsidR="00A83D56" w:rsidRPr="00BA4A0F" w:rsidRDefault="004A2841" w:rsidP="002B44E1">
            <w:pPr>
              <w:rPr>
                <w:rFonts w:asciiTheme="minorHAnsi" w:hAnsiTheme="minorHAnsi"/>
                <w:sz w:val="22"/>
              </w:rPr>
            </w:pPr>
            <w:r>
              <w:rPr>
                <w:rFonts w:asciiTheme="minorHAnsi" w:hAnsiTheme="minorHAnsi"/>
                <w:sz w:val="22"/>
              </w:rPr>
              <w:t>N/A</w:t>
            </w:r>
          </w:p>
        </w:tc>
      </w:tr>
      <w:tr w:rsidR="00A83D56" w:rsidRPr="00BA4A0F" w14:paraId="086242D5" w14:textId="77777777" w:rsidTr="421B9146">
        <w:trPr>
          <w:trHeight w:val="353"/>
        </w:trPr>
        <w:tc>
          <w:tcPr>
            <w:tcW w:w="1809" w:type="dxa"/>
          </w:tcPr>
          <w:p w14:paraId="179A123F" w14:textId="77777777" w:rsidR="00A83D56" w:rsidRPr="00BA4A0F" w:rsidRDefault="00A83D56" w:rsidP="002B44E1">
            <w:pPr>
              <w:rPr>
                <w:rFonts w:asciiTheme="minorHAnsi" w:hAnsiTheme="minorHAnsi"/>
                <w:b/>
                <w:sz w:val="22"/>
              </w:rPr>
            </w:pPr>
            <w:r>
              <w:rPr>
                <w:rFonts w:asciiTheme="minorHAnsi" w:hAnsiTheme="minorHAnsi"/>
                <w:b/>
                <w:sz w:val="22"/>
              </w:rPr>
              <w:t>Grade</w:t>
            </w:r>
            <w:r w:rsidRPr="00BA4A0F">
              <w:rPr>
                <w:rFonts w:asciiTheme="minorHAnsi" w:hAnsiTheme="minorHAnsi"/>
                <w:b/>
                <w:sz w:val="22"/>
              </w:rPr>
              <w:t>:</w:t>
            </w:r>
          </w:p>
        </w:tc>
        <w:tc>
          <w:tcPr>
            <w:tcW w:w="7433" w:type="dxa"/>
          </w:tcPr>
          <w:p w14:paraId="339FDB88" w14:textId="77777777" w:rsidR="00A83D56" w:rsidRPr="00BA4A0F" w:rsidRDefault="00FF106D" w:rsidP="002B44E1">
            <w:pPr>
              <w:rPr>
                <w:rFonts w:asciiTheme="minorHAnsi" w:hAnsiTheme="minorHAnsi"/>
                <w:sz w:val="22"/>
              </w:rPr>
            </w:pPr>
            <w:r>
              <w:rPr>
                <w:rFonts w:asciiTheme="minorHAnsi" w:hAnsiTheme="minorHAnsi"/>
                <w:sz w:val="22"/>
              </w:rPr>
              <w:t>SC5</w:t>
            </w:r>
          </w:p>
        </w:tc>
      </w:tr>
      <w:tr w:rsidR="00A83D56" w:rsidRPr="00BA4A0F" w14:paraId="27157C3B" w14:textId="77777777" w:rsidTr="421B9146">
        <w:trPr>
          <w:trHeight w:val="353"/>
        </w:trPr>
        <w:tc>
          <w:tcPr>
            <w:tcW w:w="1809" w:type="dxa"/>
          </w:tcPr>
          <w:p w14:paraId="10FDD5F9" w14:textId="77777777" w:rsidR="00A83D56" w:rsidRDefault="00A83D56" w:rsidP="002B44E1">
            <w:pPr>
              <w:rPr>
                <w:rFonts w:asciiTheme="minorHAnsi" w:hAnsiTheme="minorHAnsi"/>
                <w:b/>
                <w:sz w:val="22"/>
              </w:rPr>
            </w:pPr>
            <w:r>
              <w:rPr>
                <w:rFonts w:asciiTheme="minorHAnsi" w:hAnsiTheme="minorHAnsi"/>
                <w:b/>
                <w:sz w:val="22"/>
              </w:rPr>
              <w:t>Working Pattern:</w:t>
            </w:r>
          </w:p>
        </w:tc>
        <w:tc>
          <w:tcPr>
            <w:tcW w:w="7433" w:type="dxa"/>
          </w:tcPr>
          <w:p w14:paraId="456DA7FF" w14:textId="77777777" w:rsidR="00A83D56" w:rsidRPr="00BA4A0F" w:rsidRDefault="004E73A3" w:rsidP="009A690E">
            <w:pPr>
              <w:rPr>
                <w:rFonts w:asciiTheme="minorHAnsi" w:hAnsiTheme="minorHAnsi"/>
                <w:sz w:val="22"/>
              </w:rPr>
            </w:pPr>
            <w:r>
              <w:rPr>
                <w:rFonts w:asciiTheme="minorHAnsi" w:hAnsiTheme="minorHAnsi"/>
                <w:sz w:val="22"/>
              </w:rPr>
              <w:t xml:space="preserve">Term time </w:t>
            </w:r>
            <w:r w:rsidR="00086B20">
              <w:rPr>
                <w:rFonts w:asciiTheme="minorHAnsi" w:hAnsiTheme="minorHAnsi"/>
                <w:sz w:val="22"/>
              </w:rPr>
              <w:t>only</w:t>
            </w:r>
            <w:r w:rsidR="00204591">
              <w:rPr>
                <w:rFonts w:asciiTheme="minorHAnsi" w:hAnsiTheme="minorHAnsi"/>
                <w:sz w:val="22"/>
              </w:rPr>
              <w:t xml:space="preserve"> 37 hours </w:t>
            </w:r>
          </w:p>
        </w:tc>
      </w:tr>
      <w:tr w:rsidR="00A83D56" w:rsidRPr="00BA4A0F" w14:paraId="74E4736A" w14:textId="77777777" w:rsidTr="421B9146">
        <w:trPr>
          <w:trHeight w:val="353"/>
        </w:trPr>
        <w:tc>
          <w:tcPr>
            <w:tcW w:w="1809" w:type="dxa"/>
          </w:tcPr>
          <w:p w14:paraId="57B79E30" w14:textId="77777777" w:rsidR="00A83D56" w:rsidRDefault="00A83D56" w:rsidP="002B44E1">
            <w:pPr>
              <w:rPr>
                <w:rFonts w:asciiTheme="minorHAnsi" w:hAnsiTheme="minorHAnsi"/>
                <w:b/>
                <w:sz w:val="22"/>
              </w:rPr>
            </w:pPr>
            <w:r>
              <w:rPr>
                <w:rFonts w:asciiTheme="minorHAnsi" w:hAnsiTheme="minorHAnsi"/>
                <w:b/>
                <w:sz w:val="22"/>
              </w:rPr>
              <w:t>Disclosure Level:</w:t>
            </w:r>
          </w:p>
        </w:tc>
        <w:tc>
          <w:tcPr>
            <w:tcW w:w="7433" w:type="dxa"/>
          </w:tcPr>
          <w:p w14:paraId="5C56C550" w14:textId="77777777" w:rsidR="00A83D56" w:rsidRPr="00BA4A0F" w:rsidRDefault="00A83D56" w:rsidP="002B44E1">
            <w:pPr>
              <w:rPr>
                <w:rFonts w:asciiTheme="minorHAnsi" w:hAnsiTheme="minorHAnsi"/>
                <w:sz w:val="22"/>
              </w:rPr>
            </w:pPr>
            <w:r>
              <w:rPr>
                <w:rFonts w:asciiTheme="minorHAnsi" w:hAnsiTheme="minorHAnsi"/>
                <w:sz w:val="22"/>
              </w:rPr>
              <w:t>Enhanced DBS</w:t>
            </w:r>
          </w:p>
        </w:tc>
      </w:tr>
    </w:tbl>
    <w:p w14:paraId="5DAB6C7B" w14:textId="77777777" w:rsidR="006A56CE" w:rsidRPr="00BA4A0F" w:rsidRDefault="006A56CE"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0140D2A3" w14:textId="77777777" w:rsidTr="421B9146">
        <w:tc>
          <w:tcPr>
            <w:tcW w:w="9242" w:type="dxa"/>
            <w:tcBorders>
              <w:bottom w:val="single" w:sz="4" w:space="0" w:color="auto"/>
            </w:tcBorders>
          </w:tcPr>
          <w:p w14:paraId="3434B474" w14:textId="77777777" w:rsidR="006A56CE" w:rsidRPr="00BA4A0F" w:rsidRDefault="006A56CE" w:rsidP="006A56CE">
            <w:pPr>
              <w:rPr>
                <w:rFonts w:asciiTheme="minorHAnsi" w:hAnsiTheme="minorHAnsi"/>
                <w:b/>
                <w:sz w:val="22"/>
              </w:rPr>
            </w:pPr>
            <w:r w:rsidRPr="00BA4A0F">
              <w:rPr>
                <w:rFonts w:asciiTheme="minorHAnsi" w:hAnsiTheme="minorHAnsi"/>
                <w:b/>
                <w:sz w:val="22"/>
              </w:rPr>
              <w:t>Core purpose of the post:</w:t>
            </w:r>
          </w:p>
          <w:p w14:paraId="57091391" w14:textId="77777777" w:rsidR="008160CE" w:rsidRPr="00610B19" w:rsidRDefault="00E30657" w:rsidP="00561BC0">
            <w:pPr>
              <w:rPr>
                <w:rFonts w:asciiTheme="minorHAnsi" w:hAnsiTheme="minorHAnsi" w:cs="Arial"/>
                <w:sz w:val="22"/>
                <w:szCs w:val="22"/>
              </w:rPr>
            </w:pPr>
            <w:r>
              <w:rPr>
                <w:rFonts w:asciiTheme="minorHAnsi" w:hAnsiTheme="minorHAnsi" w:cs="Arial"/>
                <w:sz w:val="22"/>
                <w:szCs w:val="22"/>
              </w:rPr>
              <w:t>W</w:t>
            </w:r>
            <w:r w:rsidR="00561BC0" w:rsidRPr="00561BC0">
              <w:rPr>
                <w:rFonts w:asciiTheme="minorHAnsi" w:hAnsiTheme="minorHAnsi" w:cs="Arial"/>
                <w:sz w:val="22"/>
                <w:szCs w:val="22"/>
              </w:rPr>
              <w:t>ork as a member of the school’s pastoral team,</w:t>
            </w:r>
            <w:r w:rsidR="00561BC0">
              <w:rPr>
                <w:rFonts w:asciiTheme="minorHAnsi" w:hAnsiTheme="minorHAnsi" w:cs="Arial"/>
                <w:sz w:val="22"/>
                <w:szCs w:val="22"/>
              </w:rPr>
              <w:t xml:space="preserve"> </w:t>
            </w:r>
            <w:r w:rsidR="008160CE" w:rsidRPr="00610B19">
              <w:rPr>
                <w:rFonts w:asciiTheme="minorHAnsi" w:hAnsiTheme="minorHAnsi" w:cs="Arial"/>
                <w:sz w:val="22"/>
                <w:szCs w:val="22"/>
              </w:rPr>
              <w:t xml:space="preserve">alongside teaching </w:t>
            </w:r>
            <w:r w:rsidR="00883207">
              <w:rPr>
                <w:rFonts w:asciiTheme="minorHAnsi" w:hAnsiTheme="minorHAnsi" w:cs="Arial"/>
                <w:sz w:val="22"/>
                <w:szCs w:val="22"/>
              </w:rPr>
              <w:t xml:space="preserve">and support </w:t>
            </w:r>
            <w:r w:rsidR="008160CE" w:rsidRPr="00610B19">
              <w:rPr>
                <w:rFonts w:asciiTheme="minorHAnsi" w:hAnsiTheme="minorHAnsi" w:cs="Arial"/>
                <w:sz w:val="22"/>
                <w:szCs w:val="22"/>
              </w:rPr>
              <w:t xml:space="preserve">staff, parents and </w:t>
            </w:r>
            <w:r w:rsidR="00952F39" w:rsidRPr="00610B19">
              <w:rPr>
                <w:rFonts w:asciiTheme="minorHAnsi" w:hAnsiTheme="minorHAnsi" w:cs="Arial"/>
                <w:sz w:val="22"/>
                <w:szCs w:val="22"/>
              </w:rPr>
              <w:t>students</w:t>
            </w:r>
            <w:r w:rsidR="00A9771A">
              <w:rPr>
                <w:rFonts w:asciiTheme="minorHAnsi" w:hAnsiTheme="minorHAnsi" w:cs="Arial"/>
                <w:sz w:val="22"/>
                <w:szCs w:val="22"/>
              </w:rPr>
              <w:t>,</w:t>
            </w:r>
            <w:r w:rsidR="00883207">
              <w:rPr>
                <w:rFonts w:asciiTheme="minorHAnsi" w:hAnsiTheme="minorHAnsi" w:cs="Arial"/>
                <w:sz w:val="22"/>
                <w:szCs w:val="22"/>
              </w:rPr>
              <w:t xml:space="preserve"> to improve the behaviour for learning of students who are at risk of exclusion.</w:t>
            </w:r>
          </w:p>
          <w:p w14:paraId="02EB378F" w14:textId="77777777" w:rsidR="002B44E1" w:rsidRPr="00610B19" w:rsidRDefault="002B44E1" w:rsidP="002B44E1">
            <w:pPr>
              <w:rPr>
                <w:rFonts w:asciiTheme="minorHAnsi" w:hAnsiTheme="minorHAnsi" w:cs="Arial"/>
                <w:sz w:val="22"/>
                <w:szCs w:val="22"/>
              </w:rPr>
            </w:pPr>
          </w:p>
          <w:p w14:paraId="58BF8F3A" w14:textId="71F06354" w:rsidR="005A18BF" w:rsidRDefault="00E30657" w:rsidP="421B9146">
            <w:pPr>
              <w:rPr>
                <w:rFonts w:asciiTheme="minorHAnsi" w:hAnsiTheme="minorHAnsi" w:cs="Arial"/>
                <w:sz w:val="22"/>
                <w:szCs w:val="22"/>
              </w:rPr>
            </w:pPr>
            <w:r w:rsidRPr="421B9146">
              <w:rPr>
                <w:rFonts w:asciiTheme="minorHAnsi" w:hAnsiTheme="minorHAnsi" w:cs="Arial"/>
                <w:sz w:val="22"/>
                <w:szCs w:val="22"/>
              </w:rPr>
              <w:t xml:space="preserve">Supervise the School’s internal </w:t>
            </w:r>
            <w:r w:rsidR="00CD0B45">
              <w:rPr>
                <w:rFonts w:asciiTheme="minorHAnsi" w:hAnsiTheme="minorHAnsi" w:cs="Arial"/>
                <w:sz w:val="22"/>
                <w:szCs w:val="22"/>
              </w:rPr>
              <w:t>suspension</w:t>
            </w:r>
            <w:r w:rsidRPr="421B9146">
              <w:rPr>
                <w:rFonts w:asciiTheme="minorHAnsi" w:hAnsiTheme="minorHAnsi" w:cs="Arial"/>
                <w:sz w:val="22"/>
                <w:szCs w:val="22"/>
              </w:rPr>
              <w:t xml:space="preserve"> room (</w:t>
            </w:r>
            <w:r w:rsidR="59C94E49" w:rsidRPr="421B9146">
              <w:rPr>
                <w:rFonts w:asciiTheme="minorHAnsi" w:hAnsiTheme="minorHAnsi" w:cs="Arial"/>
                <w:sz w:val="22"/>
                <w:szCs w:val="22"/>
              </w:rPr>
              <w:t>Re</w:t>
            </w:r>
            <w:r w:rsidR="00CD0B45">
              <w:rPr>
                <w:rFonts w:asciiTheme="minorHAnsi" w:hAnsiTheme="minorHAnsi" w:cs="Arial"/>
                <w:sz w:val="22"/>
                <w:szCs w:val="22"/>
              </w:rPr>
              <w:t>set</w:t>
            </w:r>
            <w:r w:rsidR="59C94E49" w:rsidRPr="421B9146">
              <w:rPr>
                <w:rFonts w:asciiTheme="minorHAnsi" w:hAnsiTheme="minorHAnsi" w:cs="Arial"/>
                <w:sz w:val="22"/>
                <w:szCs w:val="22"/>
              </w:rPr>
              <w:t xml:space="preserve"> for Learning</w:t>
            </w:r>
            <w:r w:rsidR="4B6C071E" w:rsidRPr="421B9146">
              <w:rPr>
                <w:rFonts w:asciiTheme="minorHAnsi" w:hAnsiTheme="minorHAnsi" w:cs="Arial"/>
                <w:sz w:val="22"/>
                <w:szCs w:val="22"/>
              </w:rPr>
              <w:t xml:space="preserve"> - </w:t>
            </w:r>
            <w:proofErr w:type="spellStart"/>
            <w:r w:rsidR="4B6C071E" w:rsidRPr="421B9146">
              <w:rPr>
                <w:rFonts w:asciiTheme="minorHAnsi" w:hAnsiTheme="minorHAnsi" w:cs="Arial"/>
                <w:sz w:val="22"/>
                <w:szCs w:val="22"/>
              </w:rPr>
              <w:t>RfL</w:t>
            </w:r>
            <w:proofErr w:type="spellEnd"/>
            <w:r w:rsidRPr="421B9146">
              <w:rPr>
                <w:rFonts w:asciiTheme="minorHAnsi" w:hAnsiTheme="minorHAnsi" w:cs="Arial"/>
                <w:sz w:val="22"/>
                <w:szCs w:val="22"/>
              </w:rPr>
              <w:t>).</w:t>
            </w:r>
          </w:p>
          <w:p w14:paraId="6A05A809" w14:textId="77777777" w:rsidR="00E30657" w:rsidRDefault="00E30657" w:rsidP="009A5570">
            <w:pPr>
              <w:rPr>
                <w:rFonts w:asciiTheme="minorHAnsi" w:hAnsiTheme="minorHAnsi" w:cs="Arial"/>
                <w:sz w:val="22"/>
                <w:szCs w:val="22"/>
              </w:rPr>
            </w:pPr>
          </w:p>
          <w:p w14:paraId="693E490C" w14:textId="77777777" w:rsidR="00E30657" w:rsidRPr="00616B56" w:rsidRDefault="00E30657" w:rsidP="009A5570">
            <w:pPr>
              <w:rPr>
                <w:rFonts w:ascii="Arial" w:hAnsi="Arial" w:cs="Arial"/>
              </w:rPr>
            </w:pPr>
            <w:r>
              <w:rPr>
                <w:rFonts w:asciiTheme="minorHAnsi" w:hAnsiTheme="minorHAnsi" w:cs="Arial"/>
                <w:sz w:val="22"/>
                <w:szCs w:val="22"/>
              </w:rPr>
              <w:t xml:space="preserve">Intervene to support </w:t>
            </w:r>
            <w:r w:rsidR="007A421E">
              <w:rPr>
                <w:rFonts w:asciiTheme="minorHAnsi" w:hAnsiTheme="minorHAnsi" w:cs="Arial"/>
                <w:sz w:val="22"/>
                <w:szCs w:val="22"/>
              </w:rPr>
              <w:t>students whose behaviour is a barrier to their learning.</w:t>
            </w:r>
          </w:p>
        </w:tc>
      </w:tr>
    </w:tbl>
    <w:p w14:paraId="5A39BBE3" w14:textId="77777777" w:rsidR="00A83D56" w:rsidRPr="00BA4A0F" w:rsidRDefault="00A83D56"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0F02F824" w14:textId="77777777" w:rsidTr="421B9146">
        <w:tc>
          <w:tcPr>
            <w:tcW w:w="9242" w:type="dxa"/>
          </w:tcPr>
          <w:p w14:paraId="0FCF361B" w14:textId="77777777" w:rsidR="006A56CE" w:rsidRPr="00BA4A0F" w:rsidRDefault="006A56CE" w:rsidP="006A56CE">
            <w:pPr>
              <w:rPr>
                <w:rFonts w:asciiTheme="minorHAnsi" w:hAnsiTheme="minorHAnsi"/>
                <w:b/>
                <w:sz w:val="22"/>
              </w:rPr>
            </w:pPr>
            <w:r w:rsidRPr="00BA4A0F">
              <w:rPr>
                <w:rFonts w:asciiTheme="minorHAnsi" w:hAnsiTheme="minorHAnsi"/>
                <w:b/>
                <w:sz w:val="22"/>
              </w:rPr>
              <w:t>Duties and responsibilities attached to this post are as follows:</w:t>
            </w:r>
          </w:p>
          <w:p w14:paraId="41C8F396" w14:textId="77777777" w:rsidR="006A56CE" w:rsidRDefault="006A56CE" w:rsidP="006A56CE">
            <w:pPr>
              <w:rPr>
                <w:rFonts w:asciiTheme="minorHAnsi" w:hAnsiTheme="minorHAnsi"/>
                <w:sz w:val="22"/>
              </w:rPr>
            </w:pPr>
          </w:p>
          <w:p w14:paraId="1C3B7B33" w14:textId="10102AAE" w:rsidR="00AB6A43" w:rsidRPr="00AB6A43" w:rsidRDefault="00AB6A43" w:rsidP="00AB6A43">
            <w:pPr>
              <w:pStyle w:val="ListParagraph"/>
              <w:numPr>
                <w:ilvl w:val="0"/>
                <w:numId w:val="15"/>
              </w:numPr>
              <w:rPr>
                <w:rFonts w:asciiTheme="minorHAnsi" w:hAnsiTheme="minorHAnsi"/>
                <w:sz w:val="22"/>
              </w:rPr>
            </w:pPr>
            <w:r>
              <w:rPr>
                <w:rFonts w:asciiTheme="minorHAnsi" w:hAnsiTheme="minorHAnsi"/>
                <w:sz w:val="22"/>
              </w:rPr>
              <w:t>Supervise</w:t>
            </w:r>
            <w:r w:rsidRPr="00AB6A43">
              <w:rPr>
                <w:rFonts w:asciiTheme="minorHAnsi" w:hAnsiTheme="minorHAnsi"/>
                <w:sz w:val="22"/>
              </w:rPr>
              <w:t xml:space="preserve"> students who have been placed in </w:t>
            </w:r>
            <w:r w:rsidR="00A9771A">
              <w:rPr>
                <w:rFonts w:asciiTheme="minorHAnsi" w:hAnsiTheme="minorHAnsi"/>
                <w:sz w:val="22"/>
              </w:rPr>
              <w:t xml:space="preserve">internal </w:t>
            </w:r>
            <w:r w:rsidR="002603D5">
              <w:rPr>
                <w:rFonts w:asciiTheme="minorHAnsi" w:hAnsiTheme="minorHAnsi"/>
                <w:sz w:val="22"/>
              </w:rPr>
              <w:t>suspension</w:t>
            </w:r>
            <w:r w:rsidR="00A9771A">
              <w:rPr>
                <w:rFonts w:asciiTheme="minorHAnsi" w:hAnsiTheme="minorHAnsi"/>
                <w:sz w:val="22"/>
              </w:rPr>
              <w:t xml:space="preserve"> and collate</w:t>
            </w:r>
            <w:r w:rsidRPr="00AB6A43">
              <w:rPr>
                <w:rFonts w:asciiTheme="minorHAnsi" w:hAnsiTheme="minorHAnsi"/>
                <w:sz w:val="22"/>
              </w:rPr>
              <w:t xml:space="preserve"> work for</w:t>
            </w:r>
            <w:r w:rsidR="004339D5">
              <w:rPr>
                <w:rFonts w:asciiTheme="minorHAnsi" w:hAnsiTheme="minorHAnsi"/>
                <w:sz w:val="22"/>
              </w:rPr>
              <w:t xml:space="preserve"> internal and </w:t>
            </w:r>
            <w:r w:rsidRPr="00AB6A43">
              <w:rPr>
                <w:rFonts w:asciiTheme="minorHAnsi" w:hAnsiTheme="minorHAnsi"/>
                <w:sz w:val="22"/>
              </w:rPr>
              <w:t xml:space="preserve">external </w:t>
            </w:r>
            <w:r w:rsidR="002603D5">
              <w:rPr>
                <w:rFonts w:asciiTheme="minorHAnsi" w:hAnsiTheme="minorHAnsi"/>
                <w:sz w:val="22"/>
              </w:rPr>
              <w:t>suspen</w:t>
            </w:r>
            <w:r w:rsidRPr="00AB6A43">
              <w:rPr>
                <w:rFonts w:asciiTheme="minorHAnsi" w:hAnsiTheme="minorHAnsi"/>
                <w:sz w:val="22"/>
              </w:rPr>
              <w:t xml:space="preserve">sions. </w:t>
            </w:r>
          </w:p>
          <w:p w14:paraId="5F097508" w14:textId="46C6D260" w:rsidR="00AB6A43" w:rsidRPr="00AB6A43" w:rsidRDefault="00AB6A43" w:rsidP="00AB6A43">
            <w:pPr>
              <w:pStyle w:val="ListParagraph"/>
              <w:numPr>
                <w:ilvl w:val="0"/>
                <w:numId w:val="15"/>
              </w:numPr>
              <w:rPr>
                <w:rFonts w:asciiTheme="minorHAnsi" w:hAnsiTheme="minorHAnsi"/>
                <w:sz w:val="22"/>
              </w:rPr>
            </w:pPr>
            <w:r>
              <w:rPr>
                <w:rFonts w:asciiTheme="minorHAnsi" w:hAnsiTheme="minorHAnsi"/>
                <w:sz w:val="22"/>
              </w:rPr>
              <w:t>S</w:t>
            </w:r>
            <w:r w:rsidRPr="005A18BF">
              <w:rPr>
                <w:rFonts w:asciiTheme="minorHAnsi" w:hAnsiTheme="minorHAnsi"/>
                <w:sz w:val="22"/>
              </w:rPr>
              <w:t xml:space="preserve">upervise students who are </w:t>
            </w:r>
            <w:r>
              <w:rPr>
                <w:rFonts w:asciiTheme="minorHAnsi" w:hAnsiTheme="minorHAnsi"/>
                <w:sz w:val="22"/>
              </w:rPr>
              <w:t xml:space="preserve">not in lessons </w:t>
            </w:r>
            <w:r w:rsidRPr="005A18BF">
              <w:rPr>
                <w:rFonts w:asciiTheme="minorHAnsi" w:hAnsiTheme="minorHAnsi"/>
                <w:sz w:val="22"/>
              </w:rPr>
              <w:t xml:space="preserve">e.g. </w:t>
            </w:r>
            <w:r>
              <w:rPr>
                <w:rFonts w:asciiTheme="minorHAnsi" w:hAnsiTheme="minorHAnsi"/>
                <w:sz w:val="22"/>
              </w:rPr>
              <w:t xml:space="preserve">students </w:t>
            </w:r>
            <w:r w:rsidR="00007824">
              <w:rPr>
                <w:rFonts w:asciiTheme="minorHAnsi" w:hAnsiTheme="minorHAnsi"/>
                <w:sz w:val="22"/>
              </w:rPr>
              <w:t xml:space="preserve">awaiting external </w:t>
            </w:r>
            <w:r w:rsidR="00D21A94">
              <w:rPr>
                <w:rFonts w:asciiTheme="minorHAnsi" w:hAnsiTheme="minorHAnsi"/>
                <w:sz w:val="22"/>
              </w:rPr>
              <w:t>suspen</w:t>
            </w:r>
            <w:r w:rsidR="00007824">
              <w:rPr>
                <w:rFonts w:asciiTheme="minorHAnsi" w:hAnsiTheme="minorHAnsi"/>
                <w:sz w:val="22"/>
              </w:rPr>
              <w:t>sion</w:t>
            </w:r>
            <w:r w:rsidRPr="005A18BF">
              <w:rPr>
                <w:rFonts w:asciiTheme="minorHAnsi" w:hAnsiTheme="minorHAnsi"/>
                <w:sz w:val="22"/>
              </w:rPr>
              <w:t xml:space="preserve">, Year 11 </w:t>
            </w:r>
            <w:r>
              <w:rPr>
                <w:rFonts w:asciiTheme="minorHAnsi" w:hAnsiTheme="minorHAnsi"/>
                <w:sz w:val="22"/>
              </w:rPr>
              <w:t xml:space="preserve">students </w:t>
            </w:r>
            <w:r w:rsidRPr="005A18BF">
              <w:rPr>
                <w:rFonts w:asciiTheme="minorHAnsi" w:hAnsiTheme="minorHAnsi"/>
                <w:sz w:val="22"/>
              </w:rPr>
              <w:t>who have</w:t>
            </w:r>
            <w:r>
              <w:rPr>
                <w:rFonts w:asciiTheme="minorHAnsi" w:hAnsiTheme="minorHAnsi"/>
                <w:sz w:val="22"/>
              </w:rPr>
              <w:t xml:space="preserve"> dropped a subject, or students on a reduced timetable</w:t>
            </w:r>
            <w:r w:rsidRPr="005A18BF">
              <w:rPr>
                <w:rFonts w:asciiTheme="minorHAnsi" w:hAnsiTheme="minorHAnsi"/>
                <w:sz w:val="22"/>
              </w:rPr>
              <w:t>.</w:t>
            </w:r>
          </w:p>
          <w:p w14:paraId="4AB30954" w14:textId="77777777" w:rsidR="00086B20" w:rsidRDefault="00086B20" w:rsidP="00086B20">
            <w:pPr>
              <w:pStyle w:val="ListParagraph"/>
              <w:numPr>
                <w:ilvl w:val="0"/>
                <w:numId w:val="15"/>
              </w:numPr>
              <w:rPr>
                <w:rFonts w:asciiTheme="minorHAnsi" w:hAnsiTheme="minorHAnsi"/>
                <w:sz w:val="22"/>
              </w:rPr>
            </w:pPr>
            <w:r>
              <w:rPr>
                <w:rFonts w:asciiTheme="minorHAnsi" w:hAnsiTheme="minorHAnsi"/>
                <w:sz w:val="22"/>
              </w:rPr>
              <w:t>Supervise students who have been involved in an incident.</w:t>
            </w:r>
          </w:p>
          <w:p w14:paraId="18D166C6" w14:textId="77777777" w:rsidR="00610B19" w:rsidRDefault="004339D5" w:rsidP="00086B20">
            <w:pPr>
              <w:pStyle w:val="ListParagraph"/>
              <w:numPr>
                <w:ilvl w:val="0"/>
                <w:numId w:val="15"/>
              </w:numPr>
              <w:rPr>
                <w:rFonts w:asciiTheme="minorHAnsi" w:hAnsiTheme="minorHAnsi"/>
                <w:sz w:val="22"/>
              </w:rPr>
            </w:pPr>
            <w:r>
              <w:rPr>
                <w:rFonts w:asciiTheme="minorHAnsi" w:hAnsiTheme="minorHAnsi"/>
                <w:sz w:val="22"/>
              </w:rPr>
              <w:t xml:space="preserve">Undertake </w:t>
            </w:r>
            <w:r w:rsidR="0052340A">
              <w:rPr>
                <w:rFonts w:asciiTheme="minorHAnsi" w:hAnsiTheme="minorHAnsi"/>
                <w:sz w:val="22"/>
              </w:rPr>
              <w:t>restorative justice meetings</w:t>
            </w:r>
            <w:r w:rsidR="00610B19">
              <w:rPr>
                <w:rFonts w:asciiTheme="minorHAnsi" w:hAnsiTheme="minorHAnsi"/>
                <w:sz w:val="22"/>
              </w:rPr>
              <w:t xml:space="preserve"> between students/</w:t>
            </w:r>
            <w:r w:rsidR="007E4629">
              <w:rPr>
                <w:rFonts w:asciiTheme="minorHAnsi" w:hAnsiTheme="minorHAnsi"/>
                <w:sz w:val="22"/>
              </w:rPr>
              <w:t>staff.</w:t>
            </w:r>
          </w:p>
          <w:p w14:paraId="0AA788C7" w14:textId="77777777" w:rsidR="007E4629" w:rsidRPr="00D65CE4" w:rsidRDefault="00A9771A" w:rsidP="008160CE">
            <w:pPr>
              <w:pStyle w:val="ListParagraph"/>
              <w:numPr>
                <w:ilvl w:val="0"/>
                <w:numId w:val="15"/>
              </w:numPr>
              <w:rPr>
                <w:rFonts w:asciiTheme="minorHAnsi" w:hAnsiTheme="minorHAnsi"/>
                <w:sz w:val="22"/>
              </w:rPr>
            </w:pPr>
            <w:r w:rsidRPr="00D65CE4">
              <w:rPr>
                <w:rFonts w:asciiTheme="minorHAnsi" w:hAnsiTheme="minorHAnsi"/>
                <w:sz w:val="22"/>
              </w:rPr>
              <w:t xml:space="preserve">Maintain </w:t>
            </w:r>
            <w:r w:rsidR="00D65CE4" w:rsidRPr="00D65CE4">
              <w:rPr>
                <w:rFonts w:asciiTheme="minorHAnsi" w:hAnsiTheme="minorHAnsi"/>
                <w:sz w:val="22"/>
              </w:rPr>
              <w:t>behaviour</w:t>
            </w:r>
            <w:r w:rsidR="007E4629" w:rsidRPr="00D65CE4">
              <w:rPr>
                <w:rFonts w:asciiTheme="minorHAnsi" w:hAnsiTheme="minorHAnsi"/>
                <w:sz w:val="22"/>
              </w:rPr>
              <w:t xml:space="preserve"> </w:t>
            </w:r>
            <w:r w:rsidRPr="00D65CE4">
              <w:rPr>
                <w:rFonts w:asciiTheme="minorHAnsi" w:hAnsiTheme="minorHAnsi"/>
                <w:sz w:val="22"/>
              </w:rPr>
              <w:t>and intervention notes for individual students.</w:t>
            </w:r>
            <w:r w:rsidR="007E4629" w:rsidRPr="00D65CE4">
              <w:rPr>
                <w:rFonts w:asciiTheme="minorHAnsi" w:hAnsiTheme="minorHAnsi"/>
                <w:sz w:val="22"/>
              </w:rPr>
              <w:t xml:space="preserve"> </w:t>
            </w:r>
          </w:p>
          <w:p w14:paraId="1A236016" w14:textId="42E4A1A2" w:rsidR="00763E0F" w:rsidRDefault="6DAB6E98" w:rsidP="421B9146">
            <w:pPr>
              <w:pStyle w:val="ListParagraph"/>
              <w:numPr>
                <w:ilvl w:val="0"/>
                <w:numId w:val="15"/>
              </w:numPr>
              <w:rPr>
                <w:rFonts w:asciiTheme="minorHAnsi" w:hAnsiTheme="minorHAnsi"/>
                <w:sz w:val="22"/>
                <w:szCs w:val="22"/>
              </w:rPr>
            </w:pPr>
            <w:r w:rsidRPr="421B9146">
              <w:rPr>
                <w:rFonts w:asciiTheme="minorHAnsi" w:hAnsiTheme="minorHAnsi"/>
                <w:sz w:val="22"/>
                <w:szCs w:val="22"/>
              </w:rPr>
              <w:t>Undertake termly analysis of students</w:t>
            </w:r>
            <w:r w:rsidR="4A80DD3F" w:rsidRPr="421B9146">
              <w:rPr>
                <w:rFonts w:asciiTheme="minorHAnsi" w:hAnsiTheme="minorHAnsi"/>
                <w:sz w:val="22"/>
                <w:szCs w:val="22"/>
              </w:rPr>
              <w:t>’</w:t>
            </w:r>
            <w:r w:rsidRPr="421B9146">
              <w:rPr>
                <w:rFonts w:asciiTheme="minorHAnsi" w:hAnsiTheme="minorHAnsi"/>
                <w:sz w:val="22"/>
                <w:szCs w:val="22"/>
              </w:rPr>
              <w:t xml:space="preserve"> receiving support</w:t>
            </w:r>
            <w:r w:rsidR="00883207" w:rsidRPr="421B9146">
              <w:rPr>
                <w:rFonts w:asciiTheme="minorHAnsi" w:hAnsiTheme="minorHAnsi"/>
                <w:sz w:val="22"/>
                <w:szCs w:val="22"/>
              </w:rPr>
              <w:t xml:space="preserve"> and interventions from </w:t>
            </w:r>
            <w:proofErr w:type="spellStart"/>
            <w:r w:rsidR="4E29F616" w:rsidRPr="421B9146">
              <w:rPr>
                <w:rFonts w:asciiTheme="minorHAnsi" w:hAnsiTheme="minorHAnsi"/>
                <w:sz w:val="22"/>
                <w:szCs w:val="22"/>
              </w:rPr>
              <w:t>RfL</w:t>
            </w:r>
            <w:proofErr w:type="spellEnd"/>
            <w:r w:rsidRPr="421B9146">
              <w:rPr>
                <w:rFonts w:asciiTheme="minorHAnsi" w:hAnsiTheme="minorHAnsi"/>
                <w:sz w:val="22"/>
                <w:szCs w:val="22"/>
              </w:rPr>
              <w:t xml:space="preserve">. </w:t>
            </w:r>
          </w:p>
          <w:p w14:paraId="5FB43CCF" w14:textId="3708F10E" w:rsidR="00763E0F" w:rsidRDefault="00D65CE4" w:rsidP="008160CE">
            <w:pPr>
              <w:pStyle w:val="ListParagraph"/>
              <w:numPr>
                <w:ilvl w:val="0"/>
                <w:numId w:val="15"/>
              </w:numPr>
              <w:rPr>
                <w:rFonts w:asciiTheme="minorHAnsi" w:hAnsiTheme="minorHAnsi"/>
                <w:sz w:val="22"/>
              </w:rPr>
            </w:pPr>
            <w:r>
              <w:rPr>
                <w:rFonts w:asciiTheme="minorHAnsi" w:hAnsiTheme="minorHAnsi"/>
                <w:sz w:val="22"/>
              </w:rPr>
              <w:t>As required, l</w:t>
            </w:r>
            <w:r w:rsidR="00883207">
              <w:rPr>
                <w:rFonts w:asciiTheme="minorHAnsi" w:hAnsiTheme="minorHAnsi"/>
                <w:sz w:val="22"/>
              </w:rPr>
              <w:t>iaise with and work alongside</w:t>
            </w:r>
            <w:r w:rsidR="00763E0F">
              <w:rPr>
                <w:rFonts w:asciiTheme="minorHAnsi" w:hAnsiTheme="minorHAnsi"/>
                <w:sz w:val="22"/>
              </w:rPr>
              <w:t xml:space="preserve"> outside agenci</w:t>
            </w:r>
            <w:r w:rsidR="00883207">
              <w:rPr>
                <w:rFonts w:asciiTheme="minorHAnsi" w:hAnsiTheme="minorHAnsi"/>
                <w:sz w:val="22"/>
              </w:rPr>
              <w:t xml:space="preserve">es delivering behaviour support/ mentoring </w:t>
            </w:r>
            <w:r w:rsidR="00763E0F">
              <w:rPr>
                <w:rFonts w:asciiTheme="minorHAnsi" w:hAnsiTheme="minorHAnsi"/>
                <w:sz w:val="22"/>
              </w:rPr>
              <w:t>packages to selected students.</w:t>
            </w:r>
          </w:p>
          <w:p w14:paraId="4382CC1D" w14:textId="77777777" w:rsidR="00883207" w:rsidRPr="00A9771A" w:rsidRDefault="00D65CE4" w:rsidP="00A9771A">
            <w:pPr>
              <w:pStyle w:val="ListParagraph"/>
              <w:numPr>
                <w:ilvl w:val="0"/>
                <w:numId w:val="15"/>
              </w:numPr>
              <w:rPr>
                <w:rFonts w:asciiTheme="minorHAnsi" w:hAnsiTheme="minorHAnsi"/>
                <w:sz w:val="22"/>
              </w:rPr>
            </w:pPr>
            <w:r>
              <w:rPr>
                <w:rFonts w:asciiTheme="minorHAnsi" w:hAnsiTheme="minorHAnsi"/>
                <w:sz w:val="22"/>
              </w:rPr>
              <w:t>As required, u</w:t>
            </w:r>
            <w:r w:rsidR="00763E0F">
              <w:rPr>
                <w:rFonts w:asciiTheme="minorHAnsi" w:hAnsiTheme="minorHAnsi"/>
                <w:sz w:val="22"/>
              </w:rPr>
              <w:t xml:space="preserve">ndertake 1:1 and group interventions </w:t>
            </w:r>
            <w:r w:rsidR="007B59CE">
              <w:rPr>
                <w:rFonts w:asciiTheme="minorHAnsi" w:hAnsiTheme="minorHAnsi"/>
                <w:sz w:val="22"/>
              </w:rPr>
              <w:t>in and outside of classroom</w:t>
            </w:r>
            <w:r w:rsidR="00763E0F">
              <w:rPr>
                <w:rFonts w:asciiTheme="minorHAnsi" w:hAnsiTheme="minorHAnsi"/>
                <w:sz w:val="22"/>
              </w:rPr>
              <w:t xml:space="preserve"> for selected students to help them manage their behaviour. </w:t>
            </w:r>
          </w:p>
          <w:p w14:paraId="72A3D3EC" w14:textId="77777777" w:rsidR="00AB6A43" w:rsidRDefault="00AB6A43" w:rsidP="004E73A3">
            <w:pPr>
              <w:rPr>
                <w:rFonts w:asciiTheme="minorHAnsi" w:hAnsiTheme="minorHAnsi"/>
                <w:b/>
                <w:sz w:val="22"/>
              </w:rPr>
            </w:pPr>
          </w:p>
          <w:p w14:paraId="74F795F1" w14:textId="77777777" w:rsidR="004E73A3" w:rsidRPr="004E73A3" w:rsidRDefault="006A56CE" w:rsidP="004E73A3">
            <w:pPr>
              <w:rPr>
                <w:rFonts w:asciiTheme="minorHAnsi" w:hAnsiTheme="minorHAnsi"/>
                <w:b/>
                <w:sz w:val="22"/>
              </w:rPr>
            </w:pPr>
            <w:r w:rsidRPr="00BA4A0F">
              <w:rPr>
                <w:rFonts w:asciiTheme="minorHAnsi" w:hAnsiTheme="minorHAnsi"/>
                <w:b/>
                <w:sz w:val="22"/>
              </w:rPr>
              <w:t>General</w:t>
            </w:r>
          </w:p>
          <w:p w14:paraId="3F2AA5E1" w14:textId="77777777" w:rsidR="00561BC0" w:rsidRPr="00D65CE4" w:rsidRDefault="005A18BF" w:rsidP="00D65CE4">
            <w:pPr>
              <w:pStyle w:val="ListParagraph"/>
              <w:numPr>
                <w:ilvl w:val="0"/>
                <w:numId w:val="26"/>
              </w:numPr>
              <w:rPr>
                <w:rFonts w:asciiTheme="minorHAnsi" w:hAnsiTheme="minorHAnsi"/>
                <w:sz w:val="22"/>
              </w:rPr>
            </w:pPr>
            <w:r>
              <w:rPr>
                <w:rFonts w:asciiTheme="minorHAnsi" w:hAnsiTheme="minorHAnsi"/>
                <w:sz w:val="22"/>
              </w:rPr>
              <w:t>To undertake exam invigilation, as required.</w:t>
            </w:r>
          </w:p>
          <w:p w14:paraId="78D64D9A" w14:textId="77777777" w:rsidR="00876CF1" w:rsidRDefault="00876CF1" w:rsidP="00A06B97">
            <w:pPr>
              <w:pStyle w:val="ListParagraph"/>
              <w:numPr>
                <w:ilvl w:val="0"/>
                <w:numId w:val="26"/>
              </w:numPr>
              <w:rPr>
                <w:rFonts w:asciiTheme="minorHAnsi" w:hAnsiTheme="minorHAnsi"/>
                <w:sz w:val="22"/>
              </w:rPr>
            </w:pPr>
            <w:r>
              <w:rPr>
                <w:rFonts w:asciiTheme="minorHAnsi" w:hAnsiTheme="minorHAnsi"/>
                <w:sz w:val="22"/>
              </w:rPr>
              <w:t xml:space="preserve">To actively support the vision, ethos and policies of the </w:t>
            </w:r>
            <w:proofErr w:type="gramStart"/>
            <w:r>
              <w:rPr>
                <w:rFonts w:asciiTheme="minorHAnsi" w:hAnsiTheme="minorHAnsi"/>
                <w:sz w:val="22"/>
              </w:rPr>
              <w:t>School</w:t>
            </w:r>
            <w:proofErr w:type="gramEnd"/>
            <w:r w:rsidR="00F52EBB">
              <w:rPr>
                <w:rFonts w:asciiTheme="minorHAnsi" w:hAnsiTheme="minorHAnsi"/>
                <w:sz w:val="22"/>
              </w:rPr>
              <w:t>.</w:t>
            </w:r>
          </w:p>
          <w:p w14:paraId="27452C06" w14:textId="77777777" w:rsidR="00876CF1" w:rsidRDefault="00876CF1" w:rsidP="00A06B97">
            <w:pPr>
              <w:pStyle w:val="ListParagraph"/>
              <w:numPr>
                <w:ilvl w:val="0"/>
                <w:numId w:val="26"/>
              </w:numPr>
              <w:rPr>
                <w:rFonts w:asciiTheme="minorHAnsi" w:hAnsiTheme="minorHAnsi"/>
                <w:sz w:val="22"/>
              </w:rPr>
            </w:pPr>
            <w:r>
              <w:rPr>
                <w:rFonts w:asciiTheme="minorHAnsi" w:hAnsiTheme="minorHAnsi"/>
                <w:sz w:val="22"/>
              </w:rPr>
              <w:t xml:space="preserve">To promote and safeguard the welfare of children you </w:t>
            </w:r>
            <w:proofErr w:type="gramStart"/>
            <w:r>
              <w:rPr>
                <w:rFonts w:asciiTheme="minorHAnsi" w:hAnsiTheme="minorHAnsi"/>
                <w:sz w:val="22"/>
              </w:rPr>
              <w:t>come into contact with</w:t>
            </w:r>
            <w:proofErr w:type="gramEnd"/>
            <w:r w:rsidR="00F52EBB">
              <w:rPr>
                <w:rFonts w:asciiTheme="minorHAnsi" w:hAnsiTheme="minorHAnsi"/>
                <w:sz w:val="22"/>
              </w:rPr>
              <w:t>.</w:t>
            </w:r>
          </w:p>
          <w:p w14:paraId="4DF8B257" w14:textId="77777777" w:rsidR="00B925B5" w:rsidRDefault="00B925B5" w:rsidP="00A06B97">
            <w:pPr>
              <w:pStyle w:val="ListParagraph"/>
              <w:numPr>
                <w:ilvl w:val="0"/>
                <w:numId w:val="26"/>
              </w:numPr>
              <w:rPr>
                <w:rFonts w:asciiTheme="minorHAnsi" w:hAnsiTheme="minorHAnsi"/>
                <w:sz w:val="22"/>
              </w:rPr>
            </w:pPr>
            <w:r w:rsidRPr="00B925B5">
              <w:rPr>
                <w:rFonts w:asciiTheme="minorHAnsi" w:hAnsiTheme="minorHAnsi"/>
                <w:sz w:val="22"/>
              </w:rPr>
              <w:t>To carry out other duties as are required and as are commensurate with the grade of the post.</w:t>
            </w:r>
          </w:p>
          <w:p w14:paraId="5F92D207" w14:textId="77777777" w:rsidR="00D65CE4" w:rsidRDefault="006A56CE" w:rsidP="00D65CE4">
            <w:pPr>
              <w:pStyle w:val="ListParagraph"/>
              <w:numPr>
                <w:ilvl w:val="0"/>
                <w:numId w:val="26"/>
              </w:numPr>
              <w:rPr>
                <w:rFonts w:asciiTheme="minorHAnsi" w:hAnsiTheme="minorHAnsi"/>
                <w:sz w:val="22"/>
              </w:rPr>
            </w:pPr>
            <w:r w:rsidRPr="00876CF1">
              <w:rPr>
                <w:rFonts w:asciiTheme="minorHAnsi" w:hAnsiTheme="minorHAnsi"/>
                <w:sz w:val="22"/>
              </w:rPr>
              <w:t xml:space="preserve">This job </w:t>
            </w:r>
            <w:r w:rsidR="008C1773">
              <w:rPr>
                <w:rFonts w:asciiTheme="minorHAnsi" w:hAnsiTheme="minorHAnsi"/>
                <w:sz w:val="22"/>
              </w:rPr>
              <w:t xml:space="preserve">description </w:t>
            </w:r>
            <w:r w:rsidRPr="00876CF1">
              <w:rPr>
                <w:rFonts w:asciiTheme="minorHAnsi" w:hAnsiTheme="minorHAnsi"/>
                <w:sz w:val="22"/>
              </w:rPr>
              <w:t>only contains the main duties relating to this post and does not describe in detail all the tasks required to carry them out.</w:t>
            </w:r>
          </w:p>
          <w:p w14:paraId="0D0B940D" w14:textId="77777777" w:rsidR="00D65CE4" w:rsidRDefault="00D65CE4" w:rsidP="00D65CE4">
            <w:pPr>
              <w:rPr>
                <w:rFonts w:asciiTheme="minorHAnsi" w:hAnsiTheme="minorHAnsi"/>
                <w:sz w:val="22"/>
              </w:rPr>
            </w:pPr>
          </w:p>
          <w:p w14:paraId="0E27B00A" w14:textId="77777777" w:rsidR="00D65CE4" w:rsidRPr="00D65CE4" w:rsidRDefault="00D65CE4" w:rsidP="00D65CE4">
            <w:pPr>
              <w:rPr>
                <w:rFonts w:asciiTheme="minorHAnsi" w:hAnsiTheme="minorHAnsi"/>
                <w:sz w:val="22"/>
              </w:rPr>
            </w:pPr>
          </w:p>
          <w:p w14:paraId="60061E4C" w14:textId="77777777" w:rsidR="006A56CE" w:rsidRPr="00BA4A0F" w:rsidRDefault="006A56CE" w:rsidP="006A56CE">
            <w:pPr>
              <w:rPr>
                <w:rFonts w:asciiTheme="minorHAnsi" w:hAnsiTheme="minorHAnsi"/>
                <w:sz w:val="22"/>
              </w:rPr>
            </w:pPr>
          </w:p>
          <w:p w14:paraId="1933959A" w14:textId="77777777" w:rsidR="006A56CE" w:rsidRPr="00BA4A0F" w:rsidRDefault="006A56CE" w:rsidP="006A56CE">
            <w:pPr>
              <w:rPr>
                <w:rFonts w:asciiTheme="minorHAnsi" w:hAnsiTheme="minorHAnsi"/>
                <w:b/>
                <w:sz w:val="22"/>
              </w:rPr>
            </w:pPr>
            <w:r w:rsidRPr="00BA4A0F">
              <w:rPr>
                <w:rFonts w:asciiTheme="minorHAnsi" w:hAnsiTheme="minorHAnsi"/>
                <w:b/>
                <w:sz w:val="22"/>
              </w:rPr>
              <w:lastRenderedPageBreak/>
              <w:t>Special Notes and Conditions</w:t>
            </w:r>
          </w:p>
          <w:p w14:paraId="19CD75C5" w14:textId="77777777" w:rsidR="006A56CE" w:rsidRDefault="006A56CE" w:rsidP="006A56CE">
            <w:pPr>
              <w:rPr>
                <w:rFonts w:asciiTheme="minorHAnsi" w:hAnsiTheme="minorHAnsi"/>
                <w:sz w:val="22"/>
              </w:rPr>
            </w:pPr>
            <w:r w:rsidRPr="00BA4A0F">
              <w:rPr>
                <w:rFonts w:asciiTheme="minorHAnsi" w:hAnsiTheme="minorHAnsi"/>
                <w:sz w:val="22"/>
              </w:rPr>
              <w:t>The nature of the work necessitates strict confidentiality, no information obtained during or after working hours should be discussed other than with relevant staff.</w:t>
            </w:r>
          </w:p>
          <w:p w14:paraId="44EAFD9C" w14:textId="77777777" w:rsidR="005728E4" w:rsidRPr="00BA4A0F" w:rsidRDefault="005728E4" w:rsidP="006A56CE">
            <w:pPr>
              <w:rPr>
                <w:rFonts w:asciiTheme="minorHAnsi" w:hAnsiTheme="minorHAnsi"/>
                <w:sz w:val="22"/>
              </w:rPr>
            </w:pPr>
          </w:p>
        </w:tc>
      </w:tr>
      <w:tr w:rsidR="005728E4" w:rsidRPr="00BA4A0F" w14:paraId="595F4E9F" w14:textId="77777777" w:rsidTr="421B9146">
        <w:tc>
          <w:tcPr>
            <w:tcW w:w="9242" w:type="dxa"/>
          </w:tcPr>
          <w:p w14:paraId="6F836262" w14:textId="77777777" w:rsidR="005728E4" w:rsidRDefault="005728E4" w:rsidP="005728E4">
            <w:pPr>
              <w:rPr>
                <w:rFonts w:asciiTheme="minorHAnsi" w:hAnsiTheme="minorHAnsi"/>
                <w:i/>
                <w:sz w:val="22"/>
              </w:rPr>
            </w:pPr>
            <w:r w:rsidRPr="005728E4">
              <w:rPr>
                <w:rFonts w:asciiTheme="minorHAnsi" w:hAnsiTheme="minorHAnsi"/>
                <w:i/>
                <w:sz w:val="22"/>
              </w:rPr>
              <w:lastRenderedPageBreak/>
              <w:t>This role profile is not exhaustive; it will be subject to periodic review and may be amended to meet the changing needs of the business. The post holder will be expected to participate in this process and</w:t>
            </w:r>
            <w:r>
              <w:rPr>
                <w:rFonts w:asciiTheme="minorHAnsi" w:hAnsiTheme="minorHAnsi"/>
                <w:i/>
                <w:sz w:val="22"/>
              </w:rPr>
              <w:t xml:space="preserve"> Oldfield School </w:t>
            </w:r>
            <w:r w:rsidRPr="005728E4">
              <w:rPr>
                <w:rFonts w:asciiTheme="minorHAnsi" w:hAnsiTheme="minorHAnsi"/>
                <w:i/>
                <w:sz w:val="22"/>
              </w:rPr>
              <w:t>would aim to reach agreement to the changes.</w:t>
            </w:r>
          </w:p>
          <w:p w14:paraId="4B94D5A5" w14:textId="77777777" w:rsidR="00561BC0" w:rsidRDefault="00561BC0" w:rsidP="005728E4">
            <w:pPr>
              <w:rPr>
                <w:rFonts w:asciiTheme="minorHAnsi" w:hAnsiTheme="minorHAnsi"/>
                <w:i/>
                <w:sz w:val="22"/>
              </w:rPr>
            </w:pPr>
          </w:p>
          <w:p w14:paraId="43BC6984" w14:textId="77777777" w:rsidR="00561BC0" w:rsidRDefault="00561BC0" w:rsidP="005728E4">
            <w:pPr>
              <w:rPr>
                <w:rFonts w:asciiTheme="minorHAnsi" w:hAnsiTheme="minorHAnsi"/>
                <w:i/>
                <w:sz w:val="22"/>
              </w:rPr>
            </w:pPr>
            <w:r w:rsidRPr="00561BC0">
              <w:rPr>
                <w:rFonts w:asciiTheme="minorHAnsi" w:hAnsiTheme="minorHAnsi"/>
                <w:i/>
                <w:sz w:val="22"/>
              </w:rPr>
              <w:t>Oldfield School is committed to safeguarding and promoting the welfare of children and young people and the successful candidate must ensure that the highest priority is given to following guidance and regulations to safeguard children and young people. The successful candidate will be required to undergo an Enhanced Disclosure and Baring Service (DBS) check.</w:t>
            </w:r>
          </w:p>
          <w:p w14:paraId="3DEEC669" w14:textId="77777777" w:rsidR="00A117CF" w:rsidRPr="005728E4" w:rsidRDefault="00A117CF" w:rsidP="005728E4">
            <w:pPr>
              <w:rPr>
                <w:rFonts w:asciiTheme="minorHAnsi" w:hAnsiTheme="minorHAnsi"/>
                <w:i/>
                <w:sz w:val="22"/>
              </w:rPr>
            </w:pPr>
          </w:p>
        </w:tc>
      </w:tr>
      <w:tr w:rsidR="00F52EBB" w:rsidRPr="00F52EBB" w14:paraId="3D04B670" w14:textId="77777777" w:rsidTr="421B9146">
        <w:tc>
          <w:tcPr>
            <w:tcW w:w="9242" w:type="dxa"/>
          </w:tcPr>
          <w:p w14:paraId="0495E737" w14:textId="77777777" w:rsidR="00561BC0" w:rsidRDefault="00F52EBB" w:rsidP="005728E4">
            <w:pPr>
              <w:rPr>
                <w:rFonts w:asciiTheme="minorHAnsi" w:hAnsiTheme="minorHAnsi"/>
                <w:b/>
                <w:sz w:val="22"/>
                <w:szCs w:val="22"/>
              </w:rPr>
            </w:pPr>
            <w:r w:rsidRPr="00F52EBB">
              <w:rPr>
                <w:rFonts w:asciiTheme="minorHAnsi" w:hAnsiTheme="minorHAnsi"/>
                <w:b/>
                <w:sz w:val="22"/>
                <w:szCs w:val="22"/>
              </w:rPr>
              <w:t>Person Specification</w:t>
            </w:r>
          </w:p>
          <w:p w14:paraId="6650D228" w14:textId="77777777" w:rsidR="00561BC0" w:rsidRPr="00561BC0" w:rsidRDefault="00561BC0" w:rsidP="00561BC0">
            <w:pPr>
              <w:rPr>
                <w:rFonts w:asciiTheme="minorHAnsi" w:hAnsiTheme="minorHAnsi"/>
                <w:i/>
                <w:sz w:val="22"/>
                <w:szCs w:val="22"/>
              </w:rPr>
            </w:pPr>
            <w:r w:rsidRPr="00561BC0">
              <w:rPr>
                <w:rFonts w:asciiTheme="minorHAnsi" w:hAnsiTheme="minorHAnsi"/>
                <w:i/>
                <w:sz w:val="22"/>
                <w:szCs w:val="22"/>
              </w:rPr>
              <w:t>The following person specification outlines the key skills and experience required for this position.</w:t>
            </w:r>
          </w:p>
          <w:p w14:paraId="17501203" w14:textId="77777777" w:rsidR="00561BC0" w:rsidRPr="00561BC0" w:rsidRDefault="00561BC0" w:rsidP="00561BC0">
            <w:pPr>
              <w:rPr>
                <w:rFonts w:asciiTheme="minorHAnsi" w:hAnsiTheme="minorHAnsi"/>
                <w:i/>
                <w:sz w:val="22"/>
                <w:szCs w:val="22"/>
              </w:rPr>
            </w:pPr>
            <w:r w:rsidRPr="00561BC0">
              <w:rPr>
                <w:rFonts w:asciiTheme="minorHAnsi" w:hAnsiTheme="minorHAnsi"/>
                <w:i/>
                <w:sz w:val="22"/>
                <w:szCs w:val="22"/>
              </w:rPr>
              <w:t xml:space="preserve">The selection panel will assess each candidate against the criteria listed below expecting candidates to demonstrate knowledge and understanding of each area and show evidence of having applied (or awareness of how to apply) this knowledge and understanding in the school context. </w:t>
            </w:r>
          </w:p>
          <w:p w14:paraId="5D1DA5CA" w14:textId="77777777" w:rsidR="00561BC0" w:rsidRPr="00561BC0" w:rsidRDefault="00561BC0" w:rsidP="00561BC0">
            <w:pPr>
              <w:rPr>
                <w:rFonts w:asciiTheme="minorHAnsi" w:hAnsiTheme="minorHAnsi"/>
                <w:i/>
                <w:sz w:val="22"/>
                <w:szCs w:val="22"/>
              </w:rPr>
            </w:pPr>
            <w:r w:rsidRPr="00561BC0">
              <w:rPr>
                <w:rFonts w:asciiTheme="minorHAnsi" w:hAnsiTheme="minorHAnsi"/>
                <w:i/>
                <w:sz w:val="22"/>
                <w:szCs w:val="22"/>
              </w:rPr>
              <w:t>The panel will use the following assessment tools: application form; interview / assessment activities; reference and other employment checks.</w:t>
            </w:r>
          </w:p>
          <w:p w14:paraId="3656B9AB" w14:textId="77777777" w:rsidR="00561BC0" w:rsidRPr="00F52EBB" w:rsidRDefault="00561BC0" w:rsidP="005728E4">
            <w:pPr>
              <w:rPr>
                <w:rFonts w:asciiTheme="minorHAnsi" w:hAnsiTheme="minorHAnsi"/>
                <w:b/>
                <w:sz w:val="22"/>
                <w:szCs w:val="22"/>
              </w:rPr>
            </w:pPr>
          </w:p>
          <w:p w14:paraId="1AD8786F" w14:textId="77777777" w:rsidR="00F52EBB" w:rsidRPr="00F52EBB" w:rsidRDefault="00F52EBB" w:rsidP="00F52EBB">
            <w:pPr>
              <w:pStyle w:val="Heading1"/>
              <w:spacing w:after="60"/>
              <w:rPr>
                <w:rFonts w:asciiTheme="minorHAnsi" w:hAnsiTheme="minorHAnsi" w:cs="Tahoma"/>
                <w:sz w:val="22"/>
                <w:szCs w:val="22"/>
              </w:rPr>
            </w:pPr>
            <w:r w:rsidRPr="00F52EBB">
              <w:rPr>
                <w:rFonts w:asciiTheme="minorHAnsi" w:hAnsiTheme="minorHAnsi" w:cs="Tahoma"/>
                <w:sz w:val="22"/>
                <w:szCs w:val="22"/>
              </w:rPr>
              <w:t>Essential / Desirable (D)</w:t>
            </w:r>
          </w:p>
          <w:p w14:paraId="1029D731" w14:textId="77777777" w:rsidR="00F52EBB" w:rsidRPr="00F52EBB" w:rsidRDefault="00F52EBB" w:rsidP="00F52EBB">
            <w:pPr>
              <w:pStyle w:val="Heading1"/>
              <w:spacing w:after="60"/>
              <w:rPr>
                <w:rFonts w:asciiTheme="minorHAnsi" w:eastAsia="Arial Unicode MS" w:hAnsiTheme="minorHAnsi" w:cs="Tahoma"/>
                <w:sz w:val="22"/>
                <w:szCs w:val="22"/>
              </w:rPr>
            </w:pPr>
            <w:r w:rsidRPr="00F52EBB">
              <w:rPr>
                <w:rFonts w:asciiTheme="minorHAnsi" w:hAnsiTheme="minorHAnsi" w:cs="Tahoma"/>
                <w:sz w:val="22"/>
                <w:szCs w:val="22"/>
              </w:rPr>
              <w:t>Qualifications</w:t>
            </w:r>
          </w:p>
          <w:p w14:paraId="38C0BBD2" w14:textId="77777777" w:rsidR="00223DD0" w:rsidRDefault="00223DD0" w:rsidP="00223DD0">
            <w:pPr>
              <w:rPr>
                <w:rFonts w:asciiTheme="minorHAnsi" w:hAnsiTheme="minorHAnsi" w:cs="Tahoma"/>
                <w:sz w:val="22"/>
                <w:szCs w:val="22"/>
              </w:rPr>
            </w:pPr>
            <w:r>
              <w:rPr>
                <w:rFonts w:asciiTheme="minorHAnsi" w:hAnsiTheme="minorHAnsi" w:cs="Tahoma"/>
                <w:sz w:val="22"/>
                <w:szCs w:val="22"/>
              </w:rPr>
              <w:t>GCSE English and Maths</w:t>
            </w:r>
          </w:p>
          <w:p w14:paraId="3EFC4F22" w14:textId="77777777" w:rsidR="00223DD0" w:rsidRDefault="00223DD0" w:rsidP="00223DD0">
            <w:pPr>
              <w:rPr>
                <w:rFonts w:asciiTheme="minorHAnsi" w:hAnsiTheme="minorHAnsi" w:cs="Tahoma"/>
                <w:sz w:val="22"/>
                <w:szCs w:val="22"/>
              </w:rPr>
            </w:pPr>
            <w:r>
              <w:rPr>
                <w:rFonts w:asciiTheme="minorHAnsi" w:hAnsiTheme="minorHAnsi" w:cs="Tahoma"/>
                <w:sz w:val="22"/>
                <w:szCs w:val="22"/>
              </w:rPr>
              <w:t xml:space="preserve">A level or equivalent </w:t>
            </w:r>
            <w:r w:rsidR="00561BC0">
              <w:rPr>
                <w:rFonts w:asciiTheme="minorHAnsi" w:hAnsiTheme="minorHAnsi" w:cs="Tahoma"/>
                <w:sz w:val="22"/>
                <w:szCs w:val="22"/>
              </w:rPr>
              <w:t>(D)</w:t>
            </w:r>
          </w:p>
          <w:p w14:paraId="45FB0818" w14:textId="77777777" w:rsidR="00086B20" w:rsidRDefault="00086B20" w:rsidP="00F52EBB">
            <w:pPr>
              <w:pStyle w:val="Heading3"/>
              <w:rPr>
                <w:rFonts w:asciiTheme="minorHAnsi" w:hAnsiTheme="minorHAnsi" w:cs="Tahoma"/>
                <w:b/>
                <w:bCs/>
                <w:sz w:val="22"/>
                <w:szCs w:val="22"/>
                <w:u w:val="none"/>
              </w:rPr>
            </w:pPr>
          </w:p>
          <w:p w14:paraId="18DF8341" w14:textId="77777777" w:rsidR="00F52EBB" w:rsidRPr="00F52EBB" w:rsidRDefault="00F52EBB" w:rsidP="00F52EBB">
            <w:pPr>
              <w:pStyle w:val="Heading3"/>
              <w:rPr>
                <w:rFonts w:asciiTheme="minorHAnsi" w:eastAsia="Arial Unicode MS" w:hAnsiTheme="minorHAnsi" w:cs="Tahoma"/>
                <w:b/>
                <w:bCs/>
                <w:sz w:val="22"/>
                <w:szCs w:val="22"/>
                <w:u w:val="none"/>
              </w:rPr>
            </w:pPr>
            <w:r w:rsidRPr="00F52EBB">
              <w:rPr>
                <w:rFonts w:asciiTheme="minorHAnsi" w:hAnsiTheme="minorHAnsi" w:cs="Tahoma"/>
                <w:b/>
                <w:bCs/>
                <w:sz w:val="22"/>
                <w:szCs w:val="22"/>
                <w:u w:val="none"/>
              </w:rPr>
              <w:t>Professional Knowledge and Experience</w:t>
            </w:r>
          </w:p>
          <w:p w14:paraId="3504BD86" w14:textId="6E5FD37A" w:rsidR="00F52EBB" w:rsidRPr="00F52EBB" w:rsidRDefault="00F52EBB" w:rsidP="00223DD0">
            <w:pPr>
              <w:pStyle w:val="BodyText"/>
              <w:contextualSpacing/>
              <w:rPr>
                <w:rFonts w:asciiTheme="minorHAnsi" w:hAnsiTheme="minorHAnsi" w:cs="Tahoma"/>
                <w:sz w:val="22"/>
                <w:szCs w:val="22"/>
              </w:rPr>
            </w:pPr>
            <w:r w:rsidRPr="00F52EBB">
              <w:rPr>
                <w:rFonts w:asciiTheme="minorHAnsi" w:hAnsiTheme="minorHAnsi" w:cs="Tahoma"/>
                <w:sz w:val="22"/>
                <w:szCs w:val="22"/>
              </w:rPr>
              <w:t>Understanding and/or experienc</w:t>
            </w:r>
            <w:r>
              <w:rPr>
                <w:rFonts w:asciiTheme="minorHAnsi" w:hAnsiTheme="minorHAnsi" w:cs="Tahoma"/>
                <w:sz w:val="22"/>
                <w:szCs w:val="22"/>
              </w:rPr>
              <w:t>e of current developments in</w:t>
            </w:r>
            <w:r w:rsidRPr="00F52EBB">
              <w:rPr>
                <w:rFonts w:asciiTheme="minorHAnsi" w:hAnsiTheme="minorHAnsi" w:cs="Tahoma"/>
                <w:sz w:val="22"/>
                <w:szCs w:val="22"/>
              </w:rPr>
              <w:t xml:space="preserve"> secondary education.</w:t>
            </w:r>
            <w:r w:rsidR="00D43DE5">
              <w:rPr>
                <w:rFonts w:asciiTheme="minorHAnsi" w:hAnsiTheme="minorHAnsi" w:cs="Tahoma"/>
                <w:sz w:val="22"/>
                <w:szCs w:val="22"/>
              </w:rPr>
              <w:t xml:space="preserve"> (D)</w:t>
            </w:r>
          </w:p>
          <w:p w14:paraId="70D6C97A" w14:textId="2A71785E" w:rsidR="00086B20" w:rsidRDefault="00F52EBB" w:rsidP="00223DD0">
            <w:pPr>
              <w:pStyle w:val="BodyText"/>
              <w:contextualSpacing/>
              <w:rPr>
                <w:rFonts w:asciiTheme="minorHAnsi" w:hAnsiTheme="minorHAnsi" w:cs="Tahoma"/>
                <w:sz w:val="22"/>
                <w:szCs w:val="22"/>
              </w:rPr>
            </w:pPr>
            <w:r w:rsidRPr="00F52EBB">
              <w:rPr>
                <w:rFonts w:asciiTheme="minorHAnsi" w:hAnsiTheme="minorHAnsi" w:cs="Tahoma"/>
                <w:sz w:val="22"/>
                <w:szCs w:val="22"/>
              </w:rPr>
              <w:t>Understanding and experience of child protection and safeguarding issues.</w:t>
            </w:r>
            <w:r w:rsidR="00D43DE5">
              <w:rPr>
                <w:rFonts w:asciiTheme="minorHAnsi" w:hAnsiTheme="minorHAnsi" w:cs="Tahoma"/>
                <w:sz w:val="22"/>
                <w:szCs w:val="22"/>
              </w:rPr>
              <w:t xml:space="preserve"> (D)</w:t>
            </w:r>
          </w:p>
          <w:p w14:paraId="5EE9805D" w14:textId="1A0147E1" w:rsidR="00D43DE5" w:rsidRPr="00D43DE5" w:rsidRDefault="00D43DE5" w:rsidP="00D43DE5">
            <w:pPr>
              <w:pStyle w:val="BodyText"/>
              <w:contextualSpacing/>
              <w:rPr>
                <w:rFonts w:asciiTheme="minorHAnsi" w:hAnsiTheme="minorHAnsi" w:cs="Tahoma"/>
                <w:sz w:val="22"/>
                <w:szCs w:val="22"/>
              </w:rPr>
            </w:pPr>
            <w:r w:rsidRPr="00D43DE5">
              <w:rPr>
                <w:rFonts w:asciiTheme="minorHAnsi" w:hAnsiTheme="minorHAnsi" w:cs="Tahoma"/>
                <w:sz w:val="22"/>
                <w:szCs w:val="22"/>
              </w:rPr>
              <w:t>Understanding of working with students who have experienced trauma.</w:t>
            </w:r>
            <w:r>
              <w:rPr>
                <w:rFonts w:asciiTheme="minorHAnsi" w:hAnsiTheme="minorHAnsi" w:cs="Tahoma"/>
                <w:sz w:val="22"/>
                <w:szCs w:val="22"/>
              </w:rPr>
              <w:t xml:space="preserve"> (D)</w:t>
            </w:r>
          </w:p>
          <w:p w14:paraId="7874E823" w14:textId="77777777" w:rsidR="00D43DE5" w:rsidRPr="00F52EBB" w:rsidRDefault="00D43DE5" w:rsidP="00223DD0">
            <w:pPr>
              <w:pStyle w:val="BodyText"/>
              <w:contextualSpacing/>
              <w:rPr>
                <w:rFonts w:asciiTheme="minorHAnsi" w:hAnsiTheme="minorHAnsi" w:cs="Tahoma"/>
                <w:sz w:val="22"/>
                <w:szCs w:val="22"/>
              </w:rPr>
            </w:pPr>
          </w:p>
          <w:p w14:paraId="1BB9D23D" w14:textId="77777777" w:rsidR="00F52EBB" w:rsidRPr="00F52EBB" w:rsidRDefault="00F52EBB" w:rsidP="00F52EBB">
            <w:pPr>
              <w:pStyle w:val="Heading3"/>
              <w:spacing w:before="120" w:after="120"/>
              <w:rPr>
                <w:rFonts w:asciiTheme="minorHAnsi" w:eastAsia="Arial Unicode MS" w:hAnsiTheme="minorHAnsi" w:cs="Tahoma"/>
                <w:b/>
                <w:sz w:val="22"/>
                <w:szCs w:val="22"/>
                <w:u w:val="none"/>
              </w:rPr>
            </w:pPr>
            <w:r w:rsidRPr="00F52EBB">
              <w:rPr>
                <w:rFonts w:asciiTheme="minorHAnsi" w:hAnsiTheme="minorHAnsi" w:cs="Tahoma"/>
                <w:b/>
                <w:bCs/>
                <w:sz w:val="22"/>
                <w:szCs w:val="22"/>
                <w:u w:val="none"/>
              </w:rPr>
              <w:t xml:space="preserve">Professional Skills </w:t>
            </w:r>
          </w:p>
          <w:p w14:paraId="6B5F1B77" w14:textId="77777777" w:rsidR="00F52EBB" w:rsidRPr="00F52EBB" w:rsidRDefault="00F52EBB" w:rsidP="00223DD0">
            <w:pPr>
              <w:pStyle w:val="BodyText2"/>
              <w:spacing w:line="240" w:lineRule="auto"/>
              <w:contextualSpacing/>
              <w:rPr>
                <w:rFonts w:asciiTheme="minorHAnsi" w:hAnsiTheme="minorHAnsi"/>
                <w:sz w:val="22"/>
                <w:szCs w:val="22"/>
              </w:rPr>
            </w:pPr>
            <w:r w:rsidRPr="00F52EBB">
              <w:rPr>
                <w:rFonts w:asciiTheme="minorHAnsi" w:hAnsiTheme="minorHAnsi"/>
                <w:sz w:val="22"/>
                <w:szCs w:val="22"/>
              </w:rPr>
              <w:t>Ability to liaise with teaching staff and work in co-operation with colleagues</w:t>
            </w:r>
            <w:r w:rsidR="00223DD0">
              <w:rPr>
                <w:rFonts w:asciiTheme="minorHAnsi" w:hAnsiTheme="minorHAnsi"/>
                <w:sz w:val="22"/>
                <w:szCs w:val="22"/>
              </w:rPr>
              <w:t>.</w:t>
            </w:r>
          </w:p>
          <w:p w14:paraId="0AFBE1A2" w14:textId="77777777" w:rsidR="00616B56" w:rsidRDefault="00F52EBB" w:rsidP="00223DD0">
            <w:pPr>
              <w:pStyle w:val="BodyText2"/>
              <w:spacing w:line="240" w:lineRule="auto"/>
              <w:contextualSpacing/>
              <w:rPr>
                <w:rFonts w:asciiTheme="minorHAnsi" w:hAnsiTheme="minorHAnsi"/>
                <w:sz w:val="22"/>
                <w:szCs w:val="22"/>
              </w:rPr>
            </w:pPr>
            <w:r w:rsidRPr="00F52EBB">
              <w:rPr>
                <w:rFonts w:asciiTheme="minorHAnsi" w:hAnsiTheme="minorHAnsi"/>
                <w:sz w:val="22"/>
                <w:szCs w:val="22"/>
              </w:rPr>
              <w:t xml:space="preserve">Ability to motivate pupils </w:t>
            </w:r>
            <w:proofErr w:type="gramStart"/>
            <w:r w:rsidRPr="00F52EBB">
              <w:rPr>
                <w:rFonts w:asciiTheme="minorHAnsi" w:hAnsiTheme="minorHAnsi"/>
                <w:sz w:val="22"/>
                <w:szCs w:val="22"/>
              </w:rPr>
              <w:t>through the use of</w:t>
            </w:r>
            <w:proofErr w:type="gramEnd"/>
            <w:r w:rsidRPr="00F52EBB">
              <w:rPr>
                <w:rFonts w:asciiTheme="minorHAnsi" w:hAnsiTheme="minorHAnsi"/>
                <w:sz w:val="22"/>
                <w:szCs w:val="22"/>
              </w:rPr>
              <w:t xml:space="preserve"> a variety of methods and the setting of appropriate goals and monitoring of progress</w:t>
            </w:r>
            <w:r w:rsidR="00223DD0">
              <w:rPr>
                <w:rFonts w:asciiTheme="minorHAnsi" w:hAnsiTheme="minorHAnsi"/>
                <w:sz w:val="22"/>
                <w:szCs w:val="22"/>
              </w:rPr>
              <w:t>.</w:t>
            </w:r>
          </w:p>
          <w:p w14:paraId="099B9E6C" w14:textId="77777777" w:rsidR="00086B20" w:rsidRDefault="00086B20" w:rsidP="00223DD0">
            <w:pPr>
              <w:pStyle w:val="BodyText2"/>
              <w:spacing w:line="240" w:lineRule="auto"/>
              <w:contextualSpacing/>
              <w:rPr>
                <w:rFonts w:asciiTheme="minorHAnsi" w:hAnsiTheme="minorHAnsi" w:cs="Tahoma"/>
                <w:sz w:val="22"/>
                <w:szCs w:val="22"/>
              </w:rPr>
            </w:pPr>
            <w:r>
              <w:rPr>
                <w:rFonts w:asciiTheme="minorHAnsi" w:hAnsiTheme="minorHAnsi" w:cs="Tahoma"/>
                <w:sz w:val="22"/>
                <w:szCs w:val="22"/>
              </w:rPr>
              <w:t>Ability to liaise with parents appropriately and in a timely manner.</w:t>
            </w:r>
          </w:p>
          <w:p w14:paraId="0C774198" w14:textId="77777777" w:rsidR="00616B56" w:rsidRPr="00561BC0" w:rsidRDefault="00F52EBB" w:rsidP="00223DD0">
            <w:pPr>
              <w:pStyle w:val="BodyText2"/>
              <w:spacing w:line="240" w:lineRule="auto"/>
              <w:contextualSpacing/>
              <w:rPr>
                <w:rFonts w:asciiTheme="minorHAnsi" w:hAnsiTheme="minorHAnsi" w:cstheme="minorHAnsi"/>
                <w:sz w:val="22"/>
                <w:szCs w:val="22"/>
              </w:rPr>
            </w:pPr>
            <w:r w:rsidRPr="00561BC0">
              <w:rPr>
                <w:rFonts w:asciiTheme="minorHAnsi" w:hAnsiTheme="minorHAnsi" w:cstheme="minorHAnsi"/>
                <w:sz w:val="22"/>
                <w:szCs w:val="22"/>
              </w:rPr>
              <w:t>Ability to communicate effec</w:t>
            </w:r>
            <w:r w:rsidR="00616B56" w:rsidRPr="00561BC0">
              <w:rPr>
                <w:rFonts w:asciiTheme="minorHAnsi" w:hAnsiTheme="minorHAnsi" w:cstheme="minorHAnsi"/>
                <w:sz w:val="22"/>
                <w:szCs w:val="22"/>
              </w:rPr>
              <w:t>tively orally and in writing</w:t>
            </w:r>
            <w:r w:rsidR="00223DD0" w:rsidRPr="00561BC0">
              <w:rPr>
                <w:rFonts w:asciiTheme="minorHAnsi" w:hAnsiTheme="minorHAnsi" w:cstheme="minorHAnsi"/>
                <w:sz w:val="22"/>
                <w:szCs w:val="22"/>
              </w:rPr>
              <w:t>.</w:t>
            </w:r>
            <w:r w:rsidR="00616B56" w:rsidRPr="00561BC0">
              <w:rPr>
                <w:rFonts w:asciiTheme="minorHAnsi" w:hAnsiTheme="minorHAnsi" w:cstheme="minorHAnsi"/>
                <w:sz w:val="22"/>
                <w:szCs w:val="22"/>
              </w:rPr>
              <w:tab/>
            </w:r>
            <w:r w:rsidR="00616B56" w:rsidRPr="00561BC0">
              <w:rPr>
                <w:rFonts w:asciiTheme="minorHAnsi" w:hAnsiTheme="minorHAnsi" w:cstheme="minorHAnsi"/>
                <w:sz w:val="22"/>
                <w:szCs w:val="22"/>
              </w:rPr>
              <w:tab/>
            </w:r>
          </w:p>
          <w:p w14:paraId="43711DB0" w14:textId="77777777" w:rsidR="00F52EBB" w:rsidRPr="00561BC0" w:rsidRDefault="00F52EBB" w:rsidP="00223DD0">
            <w:pPr>
              <w:pStyle w:val="BodyText2"/>
              <w:spacing w:line="240" w:lineRule="auto"/>
              <w:contextualSpacing/>
              <w:rPr>
                <w:rFonts w:asciiTheme="minorHAnsi" w:hAnsiTheme="minorHAnsi" w:cstheme="minorHAnsi"/>
                <w:sz w:val="22"/>
                <w:szCs w:val="22"/>
              </w:rPr>
            </w:pPr>
            <w:r w:rsidRPr="00561BC0">
              <w:rPr>
                <w:rFonts w:asciiTheme="minorHAnsi" w:hAnsiTheme="minorHAnsi" w:cstheme="minorHAnsi"/>
                <w:sz w:val="22"/>
                <w:szCs w:val="22"/>
              </w:rPr>
              <w:t>Ability to successfully encourage students to the highest standards of individual achievement</w:t>
            </w:r>
            <w:r w:rsidR="00223DD0" w:rsidRPr="00561BC0">
              <w:rPr>
                <w:rFonts w:asciiTheme="minorHAnsi" w:hAnsiTheme="minorHAnsi" w:cstheme="minorHAnsi"/>
                <w:sz w:val="22"/>
                <w:szCs w:val="22"/>
              </w:rPr>
              <w:t>.</w:t>
            </w:r>
          </w:p>
          <w:p w14:paraId="5B7A0343" w14:textId="77777777" w:rsidR="00F52EBB" w:rsidRPr="00561BC0" w:rsidRDefault="00F52EBB" w:rsidP="00F52EBB">
            <w:pPr>
              <w:rPr>
                <w:rFonts w:asciiTheme="minorHAnsi" w:hAnsiTheme="minorHAnsi" w:cstheme="minorHAnsi"/>
                <w:b/>
                <w:sz w:val="22"/>
                <w:szCs w:val="22"/>
              </w:rPr>
            </w:pPr>
            <w:r w:rsidRPr="00561BC0">
              <w:rPr>
                <w:rFonts w:asciiTheme="minorHAnsi" w:hAnsiTheme="minorHAnsi" w:cstheme="minorHAnsi"/>
                <w:b/>
                <w:sz w:val="22"/>
                <w:szCs w:val="22"/>
              </w:rPr>
              <w:t>Personal qualities</w:t>
            </w:r>
          </w:p>
          <w:p w14:paraId="049F31CB" w14:textId="77777777" w:rsidR="00223DD0" w:rsidRPr="00561BC0" w:rsidRDefault="00223DD0" w:rsidP="00F52EBB">
            <w:pPr>
              <w:rPr>
                <w:rFonts w:asciiTheme="minorHAnsi" w:hAnsiTheme="minorHAnsi" w:cstheme="minorHAnsi"/>
                <w:b/>
                <w:sz w:val="22"/>
                <w:szCs w:val="22"/>
              </w:rPr>
            </w:pPr>
          </w:p>
          <w:p w14:paraId="09984312" w14:textId="77777777" w:rsidR="00B16595" w:rsidRPr="00561BC0" w:rsidRDefault="00B16595" w:rsidP="00223DD0">
            <w:pPr>
              <w:rPr>
                <w:rFonts w:asciiTheme="minorHAnsi" w:hAnsiTheme="minorHAnsi" w:cstheme="minorHAnsi"/>
                <w:sz w:val="22"/>
                <w:szCs w:val="22"/>
              </w:rPr>
            </w:pPr>
            <w:r w:rsidRPr="00561BC0">
              <w:rPr>
                <w:rFonts w:asciiTheme="minorHAnsi" w:hAnsiTheme="minorHAnsi" w:cstheme="minorHAnsi"/>
                <w:sz w:val="22"/>
                <w:szCs w:val="22"/>
              </w:rPr>
              <w:t xml:space="preserve">Ability to relate to young people and their parents/carers, from different ethnic and social backgrounds, and </w:t>
            </w:r>
            <w:proofErr w:type="gramStart"/>
            <w:r w:rsidRPr="00561BC0">
              <w:rPr>
                <w:rFonts w:asciiTheme="minorHAnsi" w:hAnsiTheme="minorHAnsi" w:cstheme="minorHAnsi"/>
                <w:sz w:val="22"/>
                <w:szCs w:val="22"/>
              </w:rPr>
              <w:t>have the ability to</w:t>
            </w:r>
            <w:proofErr w:type="gramEnd"/>
            <w:r w:rsidRPr="00561BC0">
              <w:rPr>
                <w:rFonts w:asciiTheme="minorHAnsi" w:hAnsiTheme="minorHAnsi" w:cstheme="minorHAnsi"/>
                <w:sz w:val="22"/>
                <w:szCs w:val="22"/>
              </w:rPr>
              <w:t xml:space="preserve"> liaise with </w:t>
            </w:r>
            <w:r w:rsidR="00086B20" w:rsidRPr="00561BC0">
              <w:rPr>
                <w:rFonts w:asciiTheme="minorHAnsi" w:hAnsiTheme="minorHAnsi" w:cstheme="minorHAnsi"/>
                <w:sz w:val="22"/>
                <w:szCs w:val="22"/>
              </w:rPr>
              <w:t xml:space="preserve">parents, </w:t>
            </w:r>
            <w:r w:rsidRPr="00561BC0">
              <w:rPr>
                <w:rFonts w:asciiTheme="minorHAnsi" w:hAnsiTheme="minorHAnsi" w:cstheme="minorHAnsi"/>
                <w:sz w:val="22"/>
                <w:szCs w:val="22"/>
              </w:rPr>
              <w:t xml:space="preserve">teachers and other professionals.  </w:t>
            </w:r>
          </w:p>
          <w:p w14:paraId="53AF1DD1" w14:textId="77777777" w:rsidR="00223DD0" w:rsidRPr="00561BC0" w:rsidRDefault="000B5E77" w:rsidP="00223DD0">
            <w:pPr>
              <w:rPr>
                <w:rFonts w:asciiTheme="minorHAnsi" w:hAnsiTheme="minorHAnsi" w:cstheme="minorHAnsi"/>
                <w:sz w:val="22"/>
                <w:szCs w:val="22"/>
              </w:rPr>
            </w:pPr>
            <w:r w:rsidRPr="00561BC0">
              <w:rPr>
                <w:rFonts w:asciiTheme="minorHAnsi" w:hAnsiTheme="minorHAnsi" w:cstheme="minorHAnsi"/>
                <w:sz w:val="22"/>
                <w:szCs w:val="22"/>
              </w:rPr>
              <w:t>E</w:t>
            </w:r>
            <w:r w:rsidR="00B16595" w:rsidRPr="00561BC0">
              <w:rPr>
                <w:rFonts w:asciiTheme="minorHAnsi" w:hAnsiTheme="minorHAnsi" w:cstheme="minorHAnsi"/>
                <w:sz w:val="22"/>
                <w:szCs w:val="22"/>
              </w:rPr>
              <w:t>nergy, patience, a sense o</w:t>
            </w:r>
            <w:r w:rsidR="00223DD0" w:rsidRPr="00561BC0">
              <w:rPr>
                <w:rFonts w:asciiTheme="minorHAnsi" w:hAnsiTheme="minorHAnsi" w:cstheme="minorHAnsi"/>
                <w:sz w:val="22"/>
                <w:szCs w:val="22"/>
              </w:rPr>
              <w:t xml:space="preserve">f humour, and a resilient disposition. </w:t>
            </w:r>
          </w:p>
          <w:p w14:paraId="4F0A9464" w14:textId="77777777" w:rsidR="00561BC0" w:rsidRDefault="00F52EBB" w:rsidP="00223DD0">
            <w:pPr>
              <w:rPr>
                <w:rFonts w:asciiTheme="minorHAnsi" w:hAnsiTheme="minorHAnsi" w:cstheme="minorHAnsi"/>
                <w:sz w:val="22"/>
                <w:szCs w:val="22"/>
              </w:rPr>
            </w:pPr>
            <w:r w:rsidRPr="00561BC0">
              <w:rPr>
                <w:rFonts w:asciiTheme="minorHAnsi" w:hAnsiTheme="minorHAnsi" w:cstheme="minorHAnsi"/>
                <w:sz w:val="22"/>
                <w:szCs w:val="22"/>
              </w:rPr>
              <w:t>Empathy and commitment to providing a supportive environment for students particularly for tho</w:t>
            </w:r>
            <w:r w:rsidR="00616B56" w:rsidRPr="00561BC0">
              <w:rPr>
                <w:rFonts w:asciiTheme="minorHAnsi" w:hAnsiTheme="minorHAnsi" w:cstheme="minorHAnsi"/>
                <w:sz w:val="22"/>
                <w:szCs w:val="22"/>
              </w:rPr>
              <w:t>se with special educational needs.</w:t>
            </w:r>
            <w:r w:rsidRPr="00561BC0">
              <w:rPr>
                <w:rFonts w:asciiTheme="minorHAnsi" w:hAnsiTheme="minorHAnsi" w:cstheme="minorHAnsi"/>
                <w:sz w:val="22"/>
                <w:szCs w:val="22"/>
              </w:rPr>
              <w:tab/>
            </w:r>
          </w:p>
          <w:p w14:paraId="53128261" w14:textId="77777777" w:rsidR="00561BC0" w:rsidRDefault="00561BC0" w:rsidP="00223DD0">
            <w:pPr>
              <w:rPr>
                <w:rFonts w:asciiTheme="minorHAnsi" w:hAnsiTheme="minorHAnsi" w:cstheme="minorHAnsi"/>
                <w:sz w:val="22"/>
                <w:szCs w:val="22"/>
              </w:rPr>
            </w:pPr>
          </w:p>
          <w:p w14:paraId="22CBF4AA" w14:textId="77777777" w:rsidR="00F52EBB" w:rsidRPr="00561BC0" w:rsidRDefault="00561BC0" w:rsidP="00223DD0">
            <w:pPr>
              <w:rPr>
                <w:rFonts w:asciiTheme="minorHAnsi" w:hAnsiTheme="minorHAnsi"/>
                <w:i/>
                <w:sz w:val="22"/>
                <w:szCs w:val="22"/>
              </w:rPr>
            </w:pPr>
            <w:r w:rsidRPr="00561BC0">
              <w:rPr>
                <w:rFonts w:asciiTheme="minorHAnsi" w:hAnsiTheme="minorHAnsi"/>
                <w:i/>
                <w:sz w:val="22"/>
                <w:szCs w:val="22"/>
              </w:rPr>
              <w:t xml:space="preserve">Oldfield School is committed to safeguarding and promoting the welfare of children and young people and the successful candidate must ensure that the highest priority is given to following </w:t>
            </w:r>
            <w:r w:rsidRPr="00561BC0">
              <w:rPr>
                <w:rFonts w:asciiTheme="minorHAnsi" w:hAnsiTheme="minorHAnsi"/>
                <w:i/>
                <w:sz w:val="22"/>
                <w:szCs w:val="22"/>
              </w:rPr>
              <w:lastRenderedPageBreak/>
              <w:t>guidance and regulations to safeguard children and young people. The successful candidate will be required to undergo an Enhanced Disclosure and Baring Service (DBS) check.</w:t>
            </w:r>
            <w:r w:rsidR="00F52EBB" w:rsidRPr="00561BC0">
              <w:rPr>
                <w:rFonts w:asciiTheme="minorHAnsi" w:hAnsiTheme="minorHAnsi"/>
                <w:i/>
                <w:sz w:val="22"/>
                <w:szCs w:val="22"/>
              </w:rPr>
              <w:tab/>
            </w:r>
            <w:r w:rsidR="00F52EBB" w:rsidRPr="00561BC0">
              <w:rPr>
                <w:rFonts w:asciiTheme="minorHAnsi" w:hAnsiTheme="minorHAnsi"/>
                <w:i/>
                <w:sz w:val="22"/>
                <w:szCs w:val="22"/>
              </w:rPr>
              <w:tab/>
            </w:r>
          </w:p>
          <w:p w14:paraId="62486C05" w14:textId="77777777" w:rsidR="00561BC0" w:rsidRPr="00223DD0" w:rsidRDefault="00561BC0" w:rsidP="00223DD0">
            <w:pPr>
              <w:rPr>
                <w:rFonts w:asciiTheme="minorHAnsi" w:hAnsiTheme="minorHAnsi" w:cs="Tahoma"/>
                <w:sz w:val="22"/>
                <w:szCs w:val="22"/>
              </w:rPr>
            </w:pPr>
          </w:p>
        </w:tc>
      </w:tr>
    </w:tbl>
    <w:p w14:paraId="4101652C" w14:textId="77777777" w:rsidR="006A56CE" w:rsidRPr="00F52EBB" w:rsidRDefault="006A56CE" w:rsidP="006A56CE">
      <w:pPr>
        <w:rPr>
          <w:rFonts w:asciiTheme="minorHAnsi" w:hAnsiTheme="minorHAnsi"/>
          <w:sz w:val="22"/>
          <w:szCs w:val="22"/>
        </w:rPr>
      </w:pPr>
    </w:p>
    <w:sectPr w:rsidR="006A56CE" w:rsidRPr="00F52EBB" w:rsidSect="00616B56">
      <w:headerReference w:type="default" r:id="rId11"/>
      <w:footerReference w:type="even" r:id="rId12"/>
      <w:footerReference w:type="default" r:id="rId13"/>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6BF47" w14:textId="77777777" w:rsidR="005C2E9D" w:rsidRDefault="005C2E9D" w:rsidP="00616B56">
      <w:r>
        <w:separator/>
      </w:r>
    </w:p>
  </w:endnote>
  <w:endnote w:type="continuationSeparator" w:id="0">
    <w:p w14:paraId="70F9394C" w14:textId="77777777" w:rsidR="005C2E9D" w:rsidRDefault="005C2E9D" w:rsidP="0061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616B56" w:rsidRDefault="00616B56" w:rsidP="00F331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99056E" w14:textId="77777777" w:rsidR="00616B56" w:rsidRDefault="00616B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4D5D3" w14:textId="77777777" w:rsidR="00616B56" w:rsidRPr="00616B56" w:rsidRDefault="00616B56" w:rsidP="00F3313A">
    <w:pPr>
      <w:pStyle w:val="Footer"/>
      <w:framePr w:wrap="around" w:vAnchor="text" w:hAnchor="margin" w:xAlign="center" w:y="1"/>
      <w:rPr>
        <w:rStyle w:val="PageNumber"/>
        <w:rFonts w:asciiTheme="minorHAnsi" w:hAnsiTheme="minorHAnsi"/>
      </w:rPr>
    </w:pPr>
    <w:r w:rsidRPr="00616B56">
      <w:rPr>
        <w:rStyle w:val="PageNumber"/>
        <w:rFonts w:asciiTheme="minorHAnsi" w:hAnsiTheme="minorHAnsi"/>
      </w:rPr>
      <w:fldChar w:fldCharType="begin"/>
    </w:r>
    <w:r w:rsidRPr="00616B56">
      <w:rPr>
        <w:rStyle w:val="PageNumber"/>
        <w:rFonts w:asciiTheme="minorHAnsi" w:hAnsiTheme="minorHAnsi"/>
      </w:rPr>
      <w:instrText xml:space="preserve">PAGE  </w:instrText>
    </w:r>
    <w:r w:rsidRPr="00616B56">
      <w:rPr>
        <w:rStyle w:val="PageNumber"/>
        <w:rFonts w:asciiTheme="minorHAnsi" w:hAnsiTheme="minorHAnsi"/>
      </w:rPr>
      <w:fldChar w:fldCharType="separate"/>
    </w:r>
    <w:r w:rsidR="00D65CE4">
      <w:rPr>
        <w:rStyle w:val="PageNumber"/>
        <w:rFonts w:asciiTheme="minorHAnsi" w:hAnsiTheme="minorHAnsi"/>
        <w:noProof/>
      </w:rPr>
      <w:t>2</w:t>
    </w:r>
    <w:r w:rsidRPr="00616B56">
      <w:rPr>
        <w:rStyle w:val="PageNumber"/>
        <w:rFonts w:asciiTheme="minorHAnsi" w:hAnsiTheme="minorHAnsi"/>
      </w:rPr>
      <w:fldChar w:fldCharType="end"/>
    </w:r>
  </w:p>
  <w:p w14:paraId="63D6DD30" w14:textId="5B0DEAEB" w:rsidR="00616B56" w:rsidRPr="00616B56" w:rsidRDefault="00D43DE5" w:rsidP="421B9146">
    <w:pPr>
      <w:pStyle w:val="Footer"/>
      <w:rPr>
        <w:rFonts w:asciiTheme="minorHAnsi" w:hAnsiTheme="minorHAnsi"/>
      </w:rPr>
    </w:pPr>
    <w:r>
      <w:rPr>
        <w:rFonts w:asciiTheme="minorHAnsi" w:hAnsiTheme="minorHAnsi"/>
      </w:rPr>
      <w:t xml:space="preserve">Dec </w:t>
    </w:r>
    <w:r w:rsidR="421B9146" w:rsidRPr="421B9146">
      <w:rPr>
        <w:rFonts w:asciiTheme="minorHAnsi" w:hAnsiTheme="minorHAnsi"/>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97BC1" w14:textId="77777777" w:rsidR="005C2E9D" w:rsidRDefault="005C2E9D" w:rsidP="00616B56">
      <w:r>
        <w:separator/>
      </w:r>
    </w:p>
  </w:footnote>
  <w:footnote w:type="continuationSeparator" w:id="0">
    <w:p w14:paraId="32181C80" w14:textId="77777777" w:rsidR="005C2E9D" w:rsidRDefault="005C2E9D" w:rsidP="0061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1B9146" w14:paraId="1C827B48" w14:textId="77777777" w:rsidTr="421B9146">
      <w:trPr>
        <w:trHeight w:val="300"/>
      </w:trPr>
      <w:tc>
        <w:tcPr>
          <w:tcW w:w="3005" w:type="dxa"/>
        </w:tcPr>
        <w:p w14:paraId="69D6E956" w14:textId="705B310A" w:rsidR="421B9146" w:rsidRDefault="421B9146" w:rsidP="421B9146">
          <w:pPr>
            <w:pStyle w:val="Header"/>
            <w:ind w:left="-115"/>
          </w:pPr>
        </w:p>
      </w:tc>
      <w:tc>
        <w:tcPr>
          <w:tcW w:w="3005" w:type="dxa"/>
        </w:tcPr>
        <w:p w14:paraId="65CA1E0F" w14:textId="7A619D1A" w:rsidR="421B9146" w:rsidRDefault="421B9146" w:rsidP="421B9146">
          <w:pPr>
            <w:pStyle w:val="Header"/>
            <w:jc w:val="center"/>
          </w:pPr>
        </w:p>
      </w:tc>
      <w:tc>
        <w:tcPr>
          <w:tcW w:w="3005" w:type="dxa"/>
        </w:tcPr>
        <w:p w14:paraId="2F1558E7" w14:textId="2441F95B" w:rsidR="421B9146" w:rsidRDefault="421B9146" w:rsidP="421B9146">
          <w:pPr>
            <w:pStyle w:val="Header"/>
            <w:ind w:right="-115"/>
            <w:jc w:val="right"/>
          </w:pPr>
        </w:p>
      </w:tc>
    </w:tr>
  </w:tbl>
  <w:p w14:paraId="5FECF3ED" w14:textId="103B2A86" w:rsidR="421B9146" w:rsidRDefault="421B9146" w:rsidP="421B91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EBB"/>
    <w:multiLevelType w:val="hybridMultilevel"/>
    <w:tmpl w:val="4AF27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72FDC"/>
    <w:multiLevelType w:val="hybridMultilevel"/>
    <w:tmpl w:val="B28C4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A61341"/>
    <w:multiLevelType w:val="hybridMultilevel"/>
    <w:tmpl w:val="C1FA3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7E0BE9"/>
    <w:multiLevelType w:val="hybridMultilevel"/>
    <w:tmpl w:val="4B58E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3125006"/>
    <w:multiLevelType w:val="hybridMultilevel"/>
    <w:tmpl w:val="6706D6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0A03FA"/>
    <w:multiLevelType w:val="hybridMultilevel"/>
    <w:tmpl w:val="5FA47D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5F93300"/>
    <w:multiLevelType w:val="hybridMultilevel"/>
    <w:tmpl w:val="8D1E5870"/>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84035F"/>
    <w:multiLevelType w:val="hybridMultilevel"/>
    <w:tmpl w:val="2A22E982"/>
    <w:lvl w:ilvl="0" w:tplc="0809000F">
      <w:start w:val="1"/>
      <w:numFmt w:val="decimal"/>
      <w:lvlText w:val="%1."/>
      <w:lvlJc w:val="left"/>
      <w:pPr>
        <w:ind w:left="360" w:hanging="360"/>
      </w:pPr>
      <w:rPr>
        <w:rFonts w:hint="default"/>
      </w:rPr>
    </w:lvl>
    <w:lvl w:ilvl="1" w:tplc="9E884BBA">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D75B10"/>
    <w:multiLevelType w:val="hybridMultilevel"/>
    <w:tmpl w:val="B66AAC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496A3E"/>
    <w:multiLevelType w:val="hybridMultilevel"/>
    <w:tmpl w:val="3B102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CB0659"/>
    <w:multiLevelType w:val="hybridMultilevel"/>
    <w:tmpl w:val="6388BA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C062BD"/>
    <w:multiLevelType w:val="hybridMultilevel"/>
    <w:tmpl w:val="51BAC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524517B"/>
    <w:multiLevelType w:val="hybridMultilevel"/>
    <w:tmpl w:val="63AA01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A254B2F"/>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F932FD1"/>
    <w:multiLevelType w:val="hybridMultilevel"/>
    <w:tmpl w:val="43404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7734CB7"/>
    <w:multiLevelType w:val="hybridMultilevel"/>
    <w:tmpl w:val="B9D8091A"/>
    <w:lvl w:ilvl="0" w:tplc="9E884B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980952"/>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E490051"/>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E3196E"/>
    <w:multiLevelType w:val="hybridMultilevel"/>
    <w:tmpl w:val="736455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E55448"/>
    <w:multiLevelType w:val="hybridMultilevel"/>
    <w:tmpl w:val="279845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F7622B"/>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413FED"/>
    <w:multiLevelType w:val="hybridMultilevel"/>
    <w:tmpl w:val="B06234D6"/>
    <w:lvl w:ilvl="0" w:tplc="6E4AA69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E23262"/>
    <w:multiLevelType w:val="hybridMultilevel"/>
    <w:tmpl w:val="4B3A4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8B56F3E"/>
    <w:multiLevelType w:val="hybridMultilevel"/>
    <w:tmpl w:val="EE968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925231D"/>
    <w:multiLevelType w:val="hybridMultilevel"/>
    <w:tmpl w:val="F3EC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AA530C"/>
    <w:multiLevelType w:val="hybridMultilevel"/>
    <w:tmpl w:val="72D60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C544D40"/>
    <w:multiLevelType w:val="hybridMultilevel"/>
    <w:tmpl w:val="B746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955FCC"/>
    <w:multiLevelType w:val="hybridMultilevel"/>
    <w:tmpl w:val="A40A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266B8"/>
    <w:multiLevelType w:val="hybridMultilevel"/>
    <w:tmpl w:val="F5C63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563D96"/>
    <w:multiLevelType w:val="hybridMultilevel"/>
    <w:tmpl w:val="CBA65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8645546"/>
    <w:multiLevelType w:val="hybridMultilevel"/>
    <w:tmpl w:val="6F50D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46320681">
    <w:abstractNumId w:val="31"/>
  </w:num>
  <w:num w:numId="2" w16cid:durableId="602492410">
    <w:abstractNumId w:val="25"/>
  </w:num>
  <w:num w:numId="3" w16cid:durableId="1067263143">
    <w:abstractNumId w:val="9"/>
  </w:num>
  <w:num w:numId="4" w16cid:durableId="862400039">
    <w:abstractNumId w:val="7"/>
  </w:num>
  <w:num w:numId="5" w16cid:durableId="1440251071">
    <w:abstractNumId w:val="15"/>
  </w:num>
  <w:num w:numId="6" w16cid:durableId="1490092176">
    <w:abstractNumId w:val="12"/>
  </w:num>
  <w:num w:numId="7" w16cid:durableId="2014601223">
    <w:abstractNumId w:val="1"/>
  </w:num>
  <w:num w:numId="8" w16cid:durableId="1688435637">
    <w:abstractNumId w:val="11"/>
  </w:num>
  <w:num w:numId="9" w16cid:durableId="1208756794">
    <w:abstractNumId w:val="5"/>
  </w:num>
  <w:num w:numId="10" w16cid:durableId="967783401">
    <w:abstractNumId w:val="8"/>
  </w:num>
  <w:num w:numId="11" w16cid:durableId="1378969151">
    <w:abstractNumId w:val="30"/>
  </w:num>
  <w:num w:numId="12" w16cid:durableId="1508014167">
    <w:abstractNumId w:val="0"/>
  </w:num>
  <w:num w:numId="13" w16cid:durableId="673458612">
    <w:abstractNumId w:val="27"/>
  </w:num>
  <w:num w:numId="14" w16cid:durableId="1429690577">
    <w:abstractNumId w:val="19"/>
  </w:num>
  <w:num w:numId="15" w16cid:durableId="1272085004">
    <w:abstractNumId w:val="16"/>
  </w:num>
  <w:num w:numId="16" w16cid:durableId="361319079">
    <w:abstractNumId w:val="26"/>
  </w:num>
  <w:num w:numId="17" w16cid:durableId="109594547">
    <w:abstractNumId w:val="29"/>
  </w:num>
  <w:num w:numId="18" w16cid:durableId="1391074335">
    <w:abstractNumId w:val="23"/>
  </w:num>
  <w:num w:numId="19" w16cid:durableId="316419238">
    <w:abstractNumId w:val="3"/>
  </w:num>
  <w:num w:numId="20" w16cid:durableId="632101803">
    <w:abstractNumId w:val="22"/>
  </w:num>
  <w:num w:numId="21" w16cid:durableId="1137988488">
    <w:abstractNumId w:val="14"/>
  </w:num>
  <w:num w:numId="22" w16cid:durableId="1907953159">
    <w:abstractNumId w:val="21"/>
  </w:num>
  <w:num w:numId="23" w16cid:durableId="1138567698">
    <w:abstractNumId w:val="6"/>
  </w:num>
  <w:num w:numId="24" w16cid:durableId="2009478789">
    <w:abstractNumId w:val="17"/>
  </w:num>
  <w:num w:numId="25" w16cid:durableId="1481649505">
    <w:abstractNumId w:val="20"/>
  </w:num>
  <w:num w:numId="26" w16cid:durableId="739836328">
    <w:abstractNumId w:val="13"/>
  </w:num>
  <w:num w:numId="27" w16cid:durableId="14489654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4378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212787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14142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49853417">
    <w:abstractNumId w:val="4"/>
  </w:num>
  <w:num w:numId="32" w16cid:durableId="1630353062">
    <w:abstractNumId w:val="24"/>
  </w:num>
  <w:num w:numId="33" w16cid:durableId="1315723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CE"/>
    <w:rsid w:val="00007824"/>
    <w:rsid w:val="00086B20"/>
    <w:rsid w:val="000A551F"/>
    <w:rsid w:val="000B13DB"/>
    <w:rsid w:val="000B5E77"/>
    <w:rsid w:val="000E50A9"/>
    <w:rsid w:val="00181CFE"/>
    <w:rsid w:val="0019583F"/>
    <w:rsid w:val="001959C9"/>
    <w:rsid w:val="001A417A"/>
    <w:rsid w:val="001B6B82"/>
    <w:rsid w:val="001C1CD5"/>
    <w:rsid w:val="00204591"/>
    <w:rsid w:val="00223DD0"/>
    <w:rsid w:val="002603D5"/>
    <w:rsid w:val="0027354F"/>
    <w:rsid w:val="002B44E1"/>
    <w:rsid w:val="00324B08"/>
    <w:rsid w:val="00332CC7"/>
    <w:rsid w:val="00334118"/>
    <w:rsid w:val="003918FB"/>
    <w:rsid w:val="003D3993"/>
    <w:rsid w:val="003E6C52"/>
    <w:rsid w:val="003E7A29"/>
    <w:rsid w:val="004163E8"/>
    <w:rsid w:val="004339D5"/>
    <w:rsid w:val="004400E6"/>
    <w:rsid w:val="004A2841"/>
    <w:rsid w:val="004C3009"/>
    <w:rsid w:val="004D6687"/>
    <w:rsid w:val="004E73A3"/>
    <w:rsid w:val="0052340A"/>
    <w:rsid w:val="005574F0"/>
    <w:rsid w:val="00561BC0"/>
    <w:rsid w:val="005728E4"/>
    <w:rsid w:val="00584E04"/>
    <w:rsid w:val="00594AFB"/>
    <w:rsid w:val="005A18BF"/>
    <w:rsid w:val="005C2E9D"/>
    <w:rsid w:val="00610B19"/>
    <w:rsid w:val="00616B56"/>
    <w:rsid w:val="006435C5"/>
    <w:rsid w:val="00667DC6"/>
    <w:rsid w:val="006A56CE"/>
    <w:rsid w:val="006C0F84"/>
    <w:rsid w:val="006E22B9"/>
    <w:rsid w:val="00763E0F"/>
    <w:rsid w:val="0077012C"/>
    <w:rsid w:val="0078047A"/>
    <w:rsid w:val="00794530"/>
    <w:rsid w:val="007A421E"/>
    <w:rsid w:val="007B59CE"/>
    <w:rsid w:val="007E4629"/>
    <w:rsid w:val="008160CE"/>
    <w:rsid w:val="00876CF1"/>
    <w:rsid w:val="00883207"/>
    <w:rsid w:val="008A1F56"/>
    <w:rsid w:val="008C1773"/>
    <w:rsid w:val="008C31DC"/>
    <w:rsid w:val="008E0BBD"/>
    <w:rsid w:val="008F3A45"/>
    <w:rsid w:val="009410E3"/>
    <w:rsid w:val="00946336"/>
    <w:rsid w:val="00952F39"/>
    <w:rsid w:val="009A5570"/>
    <w:rsid w:val="009A648D"/>
    <w:rsid w:val="009A690E"/>
    <w:rsid w:val="009F3F34"/>
    <w:rsid w:val="00A06B97"/>
    <w:rsid w:val="00A117CF"/>
    <w:rsid w:val="00A50F9F"/>
    <w:rsid w:val="00A83D56"/>
    <w:rsid w:val="00A9771A"/>
    <w:rsid w:val="00A97BB4"/>
    <w:rsid w:val="00AB6A43"/>
    <w:rsid w:val="00B00233"/>
    <w:rsid w:val="00B16595"/>
    <w:rsid w:val="00B504BE"/>
    <w:rsid w:val="00B91CED"/>
    <w:rsid w:val="00B91F24"/>
    <w:rsid w:val="00B925B5"/>
    <w:rsid w:val="00BA4A0F"/>
    <w:rsid w:val="00BD74A4"/>
    <w:rsid w:val="00C0174F"/>
    <w:rsid w:val="00C2524D"/>
    <w:rsid w:val="00C36D15"/>
    <w:rsid w:val="00C53470"/>
    <w:rsid w:val="00C66EBA"/>
    <w:rsid w:val="00CD0B45"/>
    <w:rsid w:val="00D21A94"/>
    <w:rsid w:val="00D3579B"/>
    <w:rsid w:val="00D43DE5"/>
    <w:rsid w:val="00D65CE4"/>
    <w:rsid w:val="00DA02B4"/>
    <w:rsid w:val="00DA785A"/>
    <w:rsid w:val="00DE5470"/>
    <w:rsid w:val="00DF56CC"/>
    <w:rsid w:val="00E30657"/>
    <w:rsid w:val="00E62D42"/>
    <w:rsid w:val="00EB5603"/>
    <w:rsid w:val="00ED6C04"/>
    <w:rsid w:val="00F52EBB"/>
    <w:rsid w:val="00F76EB2"/>
    <w:rsid w:val="00FC0687"/>
    <w:rsid w:val="00FF106D"/>
    <w:rsid w:val="251AEF76"/>
    <w:rsid w:val="34CD0D0D"/>
    <w:rsid w:val="421B9146"/>
    <w:rsid w:val="4A80DD3F"/>
    <w:rsid w:val="4B6C071E"/>
    <w:rsid w:val="4E29F616"/>
    <w:rsid w:val="531A4469"/>
    <w:rsid w:val="59C94E49"/>
    <w:rsid w:val="6DAB6E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6101CA"/>
  <w15:docId w15:val="{4628F6B7-3BC5-428A-8616-4663D5001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C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F52EBB"/>
    <w:pPr>
      <w:keepNext/>
      <w:outlineLvl w:val="0"/>
    </w:pPr>
    <w:rPr>
      <w:b/>
      <w:bCs/>
      <w:sz w:val="24"/>
      <w:szCs w:val="24"/>
    </w:rPr>
  </w:style>
  <w:style w:type="paragraph" w:styleId="Heading3">
    <w:name w:val="heading 3"/>
    <w:basedOn w:val="Normal"/>
    <w:next w:val="Normal"/>
    <w:link w:val="Heading3Char"/>
    <w:qFormat/>
    <w:rsid w:val="00F52EBB"/>
    <w:pPr>
      <w:keepNext/>
      <w:outlineLvl w:val="2"/>
    </w:pPr>
    <w:rPr>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CE"/>
    <w:rPr>
      <w:rFonts w:ascii="Tahoma" w:hAnsi="Tahoma" w:cs="Tahoma"/>
      <w:sz w:val="16"/>
      <w:szCs w:val="16"/>
    </w:rPr>
  </w:style>
  <w:style w:type="character" w:customStyle="1" w:styleId="BalloonTextChar">
    <w:name w:val="Balloon Text Char"/>
    <w:basedOn w:val="DefaultParagraphFont"/>
    <w:link w:val="BalloonText"/>
    <w:uiPriority w:val="99"/>
    <w:semiHidden/>
    <w:rsid w:val="006A56CE"/>
    <w:rPr>
      <w:rFonts w:ascii="Tahoma" w:eastAsia="Times New Roman" w:hAnsi="Tahoma" w:cs="Tahoma"/>
      <w:sz w:val="16"/>
      <w:szCs w:val="16"/>
    </w:rPr>
  </w:style>
  <w:style w:type="table" w:styleId="TableGrid">
    <w:name w:val="Table Grid"/>
    <w:basedOn w:val="TableNormal"/>
    <w:uiPriority w:val="59"/>
    <w:rsid w:val="006A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6CE"/>
    <w:pPr>
      <w:ind w:left="720"/>
      <w:contextualSpacing/>
    </w:pPr>
  </w:style>
  <w:style w:type="character" w:customStyle="1" w:styleId="Heading1Char">
    <w:name w:val="Heading 1 Char"/>
    <w:basedOn w:val="DefaultParagraphFont"/>
    <w:link w:val="Heading1"/>
    <w:rsid w:val="00F52EB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F52EBB"/>
    <w:rPr>
      <w:rFonts w:ascii="Times New Roman" w:eastAsia="Times New Roman" w:hAnsi="Times New Roman" w:cs="Times New Roman"/>
      <w:sz w:val="24"/>
      <w:szCs w:val="24"/>
      <w:u w:val="single"/>
    </w:rPr>
  </w:style>
  <w:style w:type="paragraph" w:styleId="BodyText">
    <w:name w:val="Body Text"/>
    <w:basedOn w:val="Normal"/>
    <w:link w:val="BodyTextChar"/>
    <w:uiPriority w:val="99"/>
    <w:unhideWhenUsed/>
    <w:rsid w:val="00F52EBB"/>
    <w:pPr>
      <w:spacing w:after="120"/>
    </w:pPr>
    <w:rPr>
      <w:sz w:val="24"/>
      <w:szCs w:val="24"/>
    </w:rPr>
  </w:style>
  <w:style w:type="character" w:customStyle="1" w:styleId="BodyTextChar">
    <w:name w:val="Body Text Char"/>
    <w:basedOn w:val="DefaultParagraphFont"/>
    <w:link w:val="BodyText"/>
    <w:uiPriority w:val="99"/>
    <w:rsid w:val="00F52EBB"/>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52EBB"/>
    <w:pPr>
      <w:spacing w:after="120" w:line="480" w:lineRule="auto"/>
    </w:pPr>
    <w:rPr>
      <w:sz w:val="24"/>
      <w:szCs w:val="24"/>
    </w:rPr>
  </w:style>
  <w:style w:type="character" w:customStyle="1" w:styleId="BodyText2Char">
    <w:name w:val="Body Text 2 Char"/>
    <w:basedOn w:val="DefaultParagraphFont"/>
    <w:link w:val="BodyText2"/>
    <w:uiPriority w:val="99"/>
    <w:rsid w:val="00F52E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16B56"/>
    <w:pPr>
      <w:tabs>
        <w:tab w:val="center" w:pos="4320"/>
        <w:tab w:val="right" w:pos="8640"/>
      </w:tabs>
    </w:pPr>
  </w:style>
  <w:style w:type="character" w:customStyle="1" w:styleId="FooterChar">
    <w:name w:val="Footer Char"/>
    <w:basedOn w:val="DefaultParagraphFont"/>
    <w:link w:val="Footer"/>
    <w:uiPriority w:val="99"/>
    <w:rsid w:val="00616B56"/>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616B56"/>
  </w:style>
  <w:style w:type="paragraph" w:styleId="Header">
    <w:name w:val="header"/>
    <w:basedOn w:val="Normal"/>
    <w:link w:val="HeaderChar"/>
    <w:uiPriority w:val="99"/>
    <w:unhideWhenUsed/>
    <w:rsid w:val="00616B56"/>
    <w:pPr>
      <w:tabs>
        <w:tab w:val="center" w:pos="4320"/>
        <w:tab w:val="right" w:pos="8640"/>
      </w:tabs>
    </w:pPr>
  </w:style>
  <w:style w:type="character" w:customStyle="1" w:styleId="HeaderChar">
    <w:name w:val="Header Char"/>
    <w:basedOn w:val="DefaultParagraphFont"/>
    <w:link w:val="Header"/>
    <w:uiPriority w:val="99"/>
    <w:rsid w:val="00616B5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AB6A43"/>
    <w:rPr>
      <w:sz w:val="16"/>
      <w:szCs w:val="16"/>
    </w:rPr>
  </w:style>
  <w:style w:type="paragraph" w:styleId="CommentText">
    <w:name w:val="annotation text"/>
    <w:basedOn w:val="Normal"/>
    <w:link w:val="CommentTextChar"/>
    <w:uiPriority w:val="99"/>
    <w:semiHidden/>
    <w:unhideWhenUsed/>
    <w:rsid w:val="00AB6A43"/>
  </w:style>
  <w:style w:type="character" w:customStyle="1" w:styleId="CommentTextChar">
    <w:name w:val="Comment Text Char"/>
    <w:basedOn w:val="DefaultParagraphFont"/>
    <w:link w:val="CommentText"/>
    <w:uiPriority w:val="99"/>
    <w:semiHidden/>
    <w:rsid w:val="00AB6A4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B6A43"/>
    <w:rPr>
      <w:b/>
      <w:bCs/>
    </w:rPr>
  </w:style>
  <w:style w:type="character" w:customStyle="1" w:styleId="CommentSubjectChar">
    <w:name w:val="Comment Subject Char"/>
    <w:basedOn w:val="CommentTextChar"/>
    <w:link w:val="CommentSubject"/>
    <w:uiPriority w:val="99"/>
    <w:semiHidden/>
    <w:rsid w:val="00AB6A43"/>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70664">
      <w:bodyDiv w:val="1"/>
      <w:marLeft w:val="0"/>
      <w:marRight w:val="0"/>
      <w:marTop w:val="0"/>
      <w:marBottom w:val="0"/>
      <w:divBdr>
        <w:top w:val="none" w:sz="0" w:space="0" w:color="auto"/>
        <w:left w:val="none" w:sz="0" w:space="0" w:color="auto"/>
        <w:bottom w:val="none" w:sz="0" w:space="0" w:color="auto"/>
        <w:right w:val="none" w:sz="0" w:space="0" w:color="auto"/>
      </w:divBdr>
    </w:div>
    <w:div w:id="747459546">
      <w:bodyDiv w:val="1"/>
      <w:marLeft w:val="0"/>
      <w:marRight w:val="0"/>
      <w:marTop w:val="0"/>
      <w:marBottom w:val="0"/>
      <w:divBdr>
        <w:top w:val="none" w:sz="0" w:space="0" w:color="auto"/>
        <w:left w:val="none" w:sz="0" w:space="0" w:color="auto"/>
        <w:bottom w:val="none" w:sz="0" w:space="0" w:color="auto"/>
        <w:right w:val="none" w:sz="0" w:space="0" w:color="auto"/>
      </w:divBdr>
    </w:div>
    <w:div w:id="148612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A50FCD338CDB43BFB6C0B91F37832F" ma:contentTypeVersion="22" ma:contentTypeDescription="Create a new document." ma:contentTypeScope="" ma:versionID="4bdc3bdefa1f285115090241f2c4f11a">
  <xsd:schema xmlns:xsd="http://www.w3.org/2001/XMLSchema" xmlns:xs="http://www.w3.org/2001/XMLSchema" xmlns:p="http://schemas.microsoft.com/office/2006/metadata/properties" xmlns:ns2="93109948-ba74-4e65-b0bd-1cb8faee3a7f" xmlns:ns3="0d58bedf-84e9-4dc8-a8cd-d791c7f25f12" targetNamespace="http://schemas.microsoft.com/office/2006/metadata/properties" ma:root="true" ma:fieldsID="29a6339b62953e05869f6ded4296da59" ns2:_="" ns3:_="">
    <xsd:import namespace="93109948-ba74-4e65-b0bd-1cb8faee3a7f"/>
    <xsd:import namespace="0d58bedf-84e9-4dc8-a8cd-d791c7f25f12"/>
    <xsd:element name="properties">
      <xsd:complexType>
        <xsd:sequence>
          <xsd:element name="documentManagement">
            <xsd:complexType>
              <xsd:all>
                <xsd:element ref="ns2:c0493a294bc2408cb2b6e30c268e68c1"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Expirydate" minOccurs="0"/>
                <xsd:element ref="ns3:MediaLengthInSeconds" minOccurs="0"/>
                <xsd:element ref="ns3:lcf76f155ced4ddcb4097134ff3c332f"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09948-ba74-4e65-b0bd-1cb8faee3a7f" elementFormDefault="qualified">
    <xsd:import namespace="http://schemas.microsoft.com/office/2006/documentManagement/types"/>
    <xsd:import namespace="http://schemas.microsoft.com/office/infopath/2007/PartnerControls"/>
    <xsd:element name="c0493a294bc2408cb2b6e30c268e68c1" ma:index="9" nillable="true" ma:taxonomy="true" ma:internalName="c0493a294bc2408cb2b6e30c268e68c1" ma:taxonomyFieldName="Staff_x0020_Category" ma:displayName="Staff Category" ma:fieldId="{c0493a29-4bc2-408c-b2b6-e30c268e68c1}" ma:sspId="a2cdcc5d-26d3-439a-ae9a-0547d9f6af7b" ma:termSetId="1278ad8f-7ae5-4c27-a868-f1af0aa78be3"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e3857af-5608-4ac6-85e0-2360e1ff9c0a}" ma:internalName="TaxCatchAll" ma:showField="CatchAllData" ma:web="93109948-ba74-4e65-b0bd-1cb8faee3a7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58bedf-84e9-4dc8-a8cd-d791c7f25f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Expirydate" ma:index="21" nillable="true" ma:displayName="Expiry date" ma:format="DateOnly" ma:internalName="Expirydate">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2cdcc5d-26d3-439a-ae9a-0547d9f6af7b"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ternalName="MediaServiceLocatio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0493a294bc2408cb2b6e30c268e68c1 xmlns="93109948-ba74-4e65-b0bd-1cb8faee3a7f">
      <Terms xmlns="http://schemas.microsoft.com/office/infopath/2007/PartnerControls"/>
    </c0493a294bc2408cb2b6e30c268e68c1>
    <TaxCatchAll xmlns="93109948-ba74-4e65-b0bd-1cb8faee3a7f" xsi:nil="true"/>
    <Expirydate xmlns="0d58bedf-84e9-4dc8-a8cd-d791c7f25f12" xsi:nil="true"/>
    <lcf76f155ced4ddcb4097134ff3c332f xmlns="0d58bedf-84e9-4dc8-a8cd-d791c7f25f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C990E4-C7BE-4351-96CF-79BE5C65C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9948-ba74-4e65-b0bd-1cb8faee3a7f"/>
    <ds:schemaRef ds:uri="0d58bedf-84e9-4dc8-a8cd-d791c7f25f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B6878E-030D-4195-9617-E2E61FC3C294}">
  <ds:schemaRefs>
    <ds:schemaRef ds:uri="http://schemas.microsoft.com/office/2006/metadata/properties"/>
    <ds:schemaRef ds:uri="http://schemas.microsoft.com/office/infopath/2007/PartnerControls"/>
    <ds:schemaRef ds:uri="93109948-ba74-4e65-b0bd-1cb8faee3a7f"/>
    <ds:schemaRef ds:uri="0d58bedf-84e9-4dc8-a8cd-d791c7f25f12"/>
  </ds:schemaRefs>
</ds:datastoreItem>
</file>

<file path=customXml/itemProps3.xml><?xml version="1.0" encoding="utf-8"?>
<ds:datastoreItem xmlns:ds="http://schemas.openxmlformats.org/officeDocument/2006/customXml" ds:itemID="{3B7B502B-00AA-4549-BA14-F335677B18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730</Words>
  <Characters>4166</Characters>
  <Application>Microsoft Office Word</Application>
  <DocSecurity>0</DocSecurity>
  <Lines>34</Lines>
  <Paragraphs>9</Paragraphs>
  <ScaleCrop>false</ScaleCrop>
  <Company>RM plc</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Concerned Parent</dc:creator>
  <cp:lastModifiedBy>Ishbel Tovey</cp:lastModifiedBy>
  <cp:revision>2</cp:revision>
  <cp:lastPrinted>2014-10-05T11:16:00Z</cp:lastPrinted>
  <dcterms:created xsi:type="dcterms:W3CDTF">2025-12-01T16:26:00Z</dcterms:created>
  <dcterms:modified xsi:type="dcterms:W3CDTF">2025-12-01T16:26:00Z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0x01010013A50FCD338CDB43BFB6C0B91F37832F</vt:lpwstr>
  </property>
  <property fmtid="{D5CDD505-2E9C-101B-9397-08002B2CF9AE}" pid="3" name="MediaServiceImageTags">
    <vt:lpwstr/>
  </property>
  <property fmtid="{D5CDD505-2E9C-101B-9397-08002B2CF9AE}" pid="4" name="Staff Category">
    <vt:lpwstr/>
  </property>
</Properties>
</file>