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5087" w14:textId="77777777" w:rsidR="00FF283F" w:rsidRDefault="00FF283F" w:rsidP="005D758D">
      <w:pPr>
        <w:ind w:right="396"/>
        <w:rPr>
          <w:rFonts w:asciiTheme="minorHAnsi" w:hAnsiTheme="minorHAnsi" w:cstheme="minorHAnsi"/>
          <w:sz w:val="40"/>
        </w:rPr>
      </w:pPr>
    </w:p>
    <w:p w14:paraId="5EC2B07D" w14:textId="5A5B7392" w:rsidR="00FF283F" w:rsidRPr="005D758D" w:rsidRDefault="00FF283F" w:rsidP="00FF283F">
      <w:pPr>
        <w:ind w:right="396"/>
        <w:jc w:val="center"/>
        <w:rPr>
          <w:rFonts w:asciiTheme="minorHAnsi" w:hAnsiTheme="minorHAnsi" w:cstheme="minorHAnsi"/>
          <w:sz w:val="32"/>
          <w:szCs w:val="32"/>
        </w:rPr>
      </w:pPr>
      <w:r w:rsidRPr="005D758D">
        <w:rPr>
          <w:rFonts w:asciiTheme="minorHAnsi" w:hAnsiTheme="minorHAnsi" w:cstheme="minorHAnsi"/>
          <w:sz w:val="32"/>
          <w:szCs w:val="32"/>
        </w:rPr>
        <w:t>Be kind       Be ambitious       Be resilient</w:t>
      </w:r>
    </w:p>
    <w:p w14:paraId="196E0EEF" w14:textId="77777777" w:rsidR="00FF283F" w:rsidRDefault="00FF283F" w:rsidP="00FF283F">
      <w:pPr>
        <w:ind w:right="396"/>
        <w:jc w:val="center"/>
        <w:rPr>
          <w:rFonts w:asciiTheme="minorHAnsi" w:hAnsiTheme="minorHAnsi" w:cstheme="minorHAnsi"/>
          <w:sz w:val="40"/>
        </w:rPr>
      </w:pPr>
    </w:p>
    <w:p w14:paraId="726B85CC" w14:textId="6DF98B9E" w:rsidR="00FF283F" w:rsidRDefault="00FF283F" w:rsidP="00FF283F">
      <w:pPr>
        <w:ind w:right="396"/>
        <w:jc w:val="center"/>
        <w:rPr>
          <w:rFonts w:asciiTheme="minorHAnsi" w:hAnsiTheme="minorHAnsi" w:cstheme="minorHAnsi"/>
          <w:sz w:val="40"/>
        </w:rPr>
      </w:pPr>
      <w:proofErr w:type="spellStart"/>
      <w:r>
        <w:rPr>
          <w:rFonts w:asciiTheme="minorHAnsi" w:hAnsiTheme="minorHAnsi" w:cstheme="minorHAnsi"/>
          <w:sz w:val="40"/>
        </w:rPr>
        <w:t>Behaviour</w:t>
      </w:r>
      <w:proofErr w:type="spellEnd"/>
      <w:r>
        <w:rPr>
          <w:rFonts w:asciiTheme="minorHAnsi" w:hAnsiTheme="minorHAnsi" w:cstheme="minorHAnsi"/>
          <w:sz w:val="40"/>
        </w:rPr>
        <w:t xml:space="preserve"> Support Worker</w:t>
      </w:r>
    </w:p>
    <w:p w14:paraId="1162AD70" w14:textId="77777777" w:rsidR="00FF283F" w:rsidRDefault="00FF283F" w:rsidP="00FF283F">
      <w:pPr>
        <w:ind w:right="396"/>
        <w:jc w:val="center"/>
        <w:rPr>
          <w:rFonts w:asciiTheme="minorHAnsi" w:hAnsiTheme="minorHAnsi" w:cstheme="minorHAnsi"/>
          <w:sz w:val="40"/>
        </w:rPr>
      </w:pPr>
      <w:r>
        <w:rPr>
          <w:rFonts w:asciiTheme="minorHAnsi" w:hAnsiTheme="minorHAnsi" w:cstheme="minorHAnsi"/>
          <w:sz w:val="40"/>
        </w:rPr>
        <w:t>SC5</w:t>
      </w:r>
    </w:p>
    <w:p w14:paraId="11A44C7A" w14:textId="7B1BCF64" w:rsidR="00FF283F" w:rsidRDefault="00FF283F" w:rsidP="00FF283F">
      <w:pPr>
        <w:ind w:right="396"/>
        <w:jc w:val="center"/>
        <w:rPr>
          <w:rFonts w:asciiTheme="minorHAnsi" w:hAnsiTheme="minorHAnsi" w:cstheme="minorHAnsi"/>
          <w:sz w:val="28"/>
        </w:rPr>
      </w:pPr>
      <w:r>
        <w:rPr>
          <w:rFonts w:asciiTheme="minorHAnsi" w:hAnsiTheme="minorHAnsi" w:cstheme="minorHAnsi"/>
          <w:sz w:val="28"/>
        </w:rPr>
        <w:t>£2</w:t>
      </w:r>
      <w:r w:rsidR="00FE523D">
        <w:rPr>
          <w:rFonts w:asciiTheme="minorHAnsi" w:hAnsiTheme="minorHAnsi" w:cstheme="minorHAnsi"/>
          <w:sz w:val="28"/>
        </w:rPr>
        <w:t>8,598</w:t>
      </w:r>
      <w:r>
        <w:rPr>
          <w:rFonts w:asciiTheme="minorHAnsi" w:hAnsiTheme="minorHAnsi" w:cstheme="minorHAnsi"/>
          <w:sz w:val="28"/>
        </w:rPr>
        <w:t>- £</w:t>
      </w:r>
      <w:r w:rsidR="00FE523D">
        <w:rPr>
          <w:rFonts w:asciiTheme="minorHAnsi" w:hAnsiTheme="minorHAnsi" w:cstheme="minorHAnsi"/>
          <w:sz w:val="28"/>
        </w:rPr>
        <w:t xml:space="preserve">31,021 </w:t>
      </w:r>
      <w:r>
        <w:rPr>
          <w:rFonts w:asciiTheme="minorHAnsi" w:hAnsiTheme="minorHAnsi" w:cstheme="minorHAnsi"/>
          <w:sz w:val="28"/>
        </w:rPr>
        <w:t>per annum</w:t>
      </w:r>
    </w:p>
    <w:p w14:paraId="67168CEE" w14:textId="181A79A0" w:rsidR="00FF283F" w:rsidRDefault="00FF283F" w:rsidP="00FF283F">
      <w:pPr>
        <w:ind w:right="396"/>
        <w:jc w:val="center"/>
        <w:rPr>
          <w:rFonts w:asciiTheme="minorHAnsi" w:hAnsiTheme="minorHAnsi" w:cstheme="minorHAnsi"/>
          <w:sz w:val="28"/>
        </w:rPr>
      </w:pPr>
      <w:r>
        <w:rPr>
          <w:rFonts w:asciiTheme="minorHAnsi" w:hAnsiTheme="minorHAnsi" w:cstheme="minorHAnsi"/>
          <w:sz w:val="28"/>
        </w:rPr>
        <w:t>£</w:t>
      </w:r>
      <w:r w:rsidR="00FE523D">
        <w:rPr>
          <w:rFonts w:asciiTheme="minorHAnsi" w:hAnsiTheme="minorHAnsi" w:cstheme="minorHAnsi"/>
          <w:sz w:val="28"/>
        </w:rPr>
        <w:t>24,462 - £26,535</w:t>
      </w:r>
      <w:r>
        <w:rPr>
          <w:rFonts w:asciiTheme="minorHAnsi" w:hAnsiTheme="minorHAnsi" w:cstheme="minorHAnsi"/>
          <w:sz w:val="28"/>
        </w:rPr>
        <w:t xml:space="preserve"> (actual)</w:t>
      </w:r>
    </w:p>
    <w:p w14:paraId="67297188" w14:textId="63DEE44B" w:rsidR="00FF283F" w:rsidRDefault="00FF283F" w:rsidP="00FF283F">
      <w:pPr>
        <w:ind w:right="396"/>
        <w:jc w:val="center"/>
        <w:rPr>
          <w:rFonts w:asciiTheme="minorHAnsi" w:hAnsiTheme="minorHAnsi" w:cstheme="minorHAnsi"/>
          <w:sz w:val="28"/>
        </w:rPr>
      </w:pPr>
      <w:r>
        <w:rPr>
          <w:rFonts w:asciiTheme="minorHAnsi" w:hAnsiTheme="minorHAnsi" w:cstheme="minorHAnsi"/>
          <w:sz w:val="28"/>
        </w:rPr>
        <w:t>37 hours per week</w:t>
      </w:r>
    </w:p>
    <w:p w14:paraId="3BF55DE6" w14:textId="77777777" w:rsidR="00FF283F" w:rsidRDefault="00FF283F" w:rsidP="00FF283F">
      <w:pPr>
        <w:ind w:right="396"/>
        <w:jc w:val="center"/>
        <w:rPr>
          <w:rFonts w:asciiTheme="minorHAnsi" w:hAnsiTheme="minorHAnsi" w:cstheme="minorHAnsi"/>
          <w:sz w:val="28"/>
        </w:rPr>
      </w:pPr>
      <w:r>
        <w:rPr>
          <w:rFonts w:asciiTheme="minorHAnsi" w:hAnsiTheme="minorHAnsi" w:cstheme="minorHAnsi"/>
          <w:sz w:val="28"/>
        </w:rPr>
        <w:t>Term-time only</w:t>
      </w:r>
    </w:p>
    <w:p w14:paraId="4F20252F" w14:textId="7FFDF9ED" w:rsidR="00FF283F" w:rsidRPr="00C37A15" w:rsidRDefault="00FF283F" w:rsidP="00FF283F">
      <w:pPr>
        <w:ind w:right="396"/>
        <w:jc w:val="center"/>
        <w:rPr>
          <w:rFonts w:asciiTheme="minorHAnsi" w:hAnsiTheme="minorHAnsi" w:cstheme="minorHAnsi"/>
          <w:sz w:val="28"/>
        </w:rPr>
      </w:pPr>
      <w:r>
        <w:rPr>
          <w:rFonts w:asciiTheme="minorHAnsi" w:hAnsiTheme="minorHAnsi" w:cstheme="minorHAnsi"/>
          <w:sz w:val="28"/>
        </w:rPr>
        <w:t>Hours: Monday - Thursday 8.</w:t>
      </w:r>
      <w:r w:rsidR="000134F7">
        <w:rPr>
          <w:rFonts w:asciiTheme="minorHAnsi" w:hAnsiTheme="minorHAnsi" w:cstheme="minorHAnsi"/>
          <w:sz w:val="28"/>
        </w:rPr>
        <w:t>15</w:t>
      </w:r>
      <w:r>
        <w:rPr>
          <w:rFonts w:asciiTheme="minorHAnsi" w:hAnsiTheme="minorHAnsi" w:cstheme="minorHAnsi"/>
          <w:sz w:val="28"/>
        </w:rPr>
        <w:t>am – 4.</w:t>
      </w:r>
      <w:r w:rsidR="000134F7">
        <w:rPr>
          <w:rFonts w:asciiTheme="minorHAnsi" w:hAnsiTheme="minorHAnsi" w:cstheme="minorHAnsi"/>
          <w:sz w:val="28"/>
        </w:rPr>
        <w:t>15</w:t>
      </w:r>
      <w:r>
        <w:rPr>
          <w:rFonts w:asciiTheme="minorHAnsi" w:hAnsiTheme="minorHAnsi" w:cstheme="minorHAnsi"/>
          <w:sz w:val="28"/>
        </w:rPr>
        <w:t>pm, and Friday 8.</w:t>
      </w:r>
      <w:r w:rsidR="000134F7">
        <w:rPr>
          <w:rFonts w:asciiTheme="minorHAnsi" w:hAnsiTheme="minorHAnsi" w:cstheme="minorHAnsi"/>
          <w:sz w:val="28"/>
        </w:rPr>
        <w:t>15</w:t>
      </w:r>
      <w:r>
        <w:rPr>
          <w:rFonts w:asciiTheme="minorHAnsi" w:hAnsiTheme="minorHAnsi" w:cstheme="minorHAnsi"/>
          <w:sz w:val="28"/>
        </w:rPr>
        <w:t xml:space="preserve">am – </w:t>
      </w:r>
      <w:r w:rsidR="001D4791">
        <w:rPr>
          <w:rFonts w:asciiTheme="minorHAnsi" w:hAnsiTheme="minorHAnsi" w:cstheme="minorHAnsi"/>
          <w:sz w:val="28"/>
        </w:rPr>
        <w:t>3.45</w:t>
      </w:r>
      <w:r>
        <w:rPr>
          <w:rFonts w:asciiTheme="minorHAnsi" w:hAnsiTheme="minorHAnsi" w:cstheme="minorHAnsi"/>
          <w:sz w:val="28"/>
        </w:rPr>
        <w:t xml:space="preserve"> pm</w:t>
      </w:r>
    </w:p>
    <w:p w14:paraId="1F3F53BE" w14:textId="77777777" w:rsidR="00FF283F" w:rsidRPr="00C37A15" w:rsidRDefault="00FF283F" w:rsidP="00FF283F">
      <w:pPr>
        <w:ind w:right="396"/>
        <w:rPr>
          <w:rFonts w:asciiTheme="minorHAnsi" w:hAnsiTheme="minorHAnsi" w:cstheme="minorHAnsi"/>
          <w:sz w:val="28"/>
        </w:rPr>
      </w:pPr>
    </w:p>
    <w:p w14:paraId="244DCF52" w14:textId="7671F199" w:rsidR="00FF283F" w:rsidRPr="005D758D" w:rsidRDefault="00FF283F" w:rsidP="005D758D">
      <w:pPr>
        <w:ind w:right="396"/>
        <w:jc w:val="center"/>
        <w:rPr>
          <w:rFonts w:asciiTheme="minorHAnsi" w:hAnsiTheme="minorHAnsi" w:cstheme="minorHAnsi"/>
          <w:sz w:val="22"/>
          <w:szCs w:val="22"/>
        </w:rPr>
      </w:pPr>
      <w:r w:rsidRPr="005D758D">
        <w:rPr>
          <w:rFonts w:asciiTheme="minorHAnsi" w:hAnsiTheme="minorHAnsi" w:cstheme="minorHAnsi"/>
          <w:sz w:val="22"/>
          <w:szCs w:val="22"/>
        </w:rPr>
        <w:t>Required for immediate start</w:t>
      </w:r>
    </w:p>
    <w:p w14:paraId="58174458" w14:textId="77777777" w:rsidR="00FF283F" w:rsidRPr="005D758D" w:rsidRDefault="00FF283F" w:rsidP="00FF283F">
      <w:pPr>
        <w:ind w:right="396"/>
        <w:jc w:val="center"/>
        <w:rPr>
          <w:rFonts w:asciiTheme="minorHAnsi" w:hAnsiTheme="minorHAnsi" w:cstheme="minorHAnsi"/>
          <w:sz w:val="22"/>
          <w:szCs w:val="22"/>
        </w:rPr>
      </w:pPr>
      <w:r w:rsidRPr="005D758D">
        <w:rPr>
          <w:rFonts w:asciiTheme="minorHAnsi" w:hAnsiTheme="minorHAnsi" w:cstheme="minorHAnsi"/>
          <w:sz w:val="22"/>
          <w:szCs w:val="22"/>
        </w:rPr>
        <w:t xml:space="preserve">An enthusiastic member of support staff is required to join a dynamic, successful, collaborative pastoral team. </w:t>
      </w:r>
    </w:p>
    <w:p w14:paraId="671E80F6" w14:textId="77777777" w:rsidR="00FF283F" w:rsidRPr="005D758D" w:rsidRDefault="00FF283F" w:rsidP="002A07C0">
      <w:pPr>
        <w:ind w:right="396"/>
        <w:rPr>
          <w:rFonts w:asciiTheme="minorHAnsi" w:hAnsiTheme="minorHAnsi" w:cstheme="minorHAnsi"/>
          <w:sz w:val="22"/>
          <w:szCs w:val="22"/>
        </w:rPr>
      </w:pPr>
    </w:p>
    <w:p w14:paraId="18464346" w14:textId="3AAA8CDF" w:rsidR="00FF283F" w:rsidRPr="005D758D" w:rsidRDefault="00FF283F" w:rsidP="00FF283F">
      <w:pPr>
        <w:ind w:right="396"/>
        <w:jc w:val="center"/>
        <w:rPr>
          <w:rFonts w:asciiTheme="minorHAnsi" w:hAnsiTheme="minorHAnsi" w:cstheme="minorHAnsi"/>
          <w:sz w:val="22"/>
          <w:szCs w:val="22"/>
        </w:rPr>
      </w:pPr>
      <w:r w:rsidRPr="005D758D">
        <w:rPr>
          <w:rFonts w:asciiTheme="minorHAnsi" w:hAnsiTheme="minorHAnsi" w:cstheme="minorHAnsi"/>
          <w:sz w:val="22"/>
          <w:szCs w:val="22"/>
        </w:rPr>
        <w:t xml:space="preserve">The school is keen to appoint an individual who is firmly committed to working with young people, puts children first and has good </w:t>
      </w:r>
      <w:proofErr w:type="spellStart"/>
      <w:r w:rsidRPr="005D758D">
        <w:rPr>
          <w:rFonts w:asciiTheme="minorHAnsi" w:hAnsiTheme="minorHAnsi" w:cstheme="minorHAnsi"/>
          <w:sz w:val="22"/>
          <w:szCs w:val="22"/>
        </w:rPr>
        <w:t>organisational</w:t>
      </w:r>
      <w:proofErr w:type="spellEnd"/>
      <w:r w:rsidRPr="005D758D">
        <w:rPr>
          <w:rFonts w:asciiTheme="minorHAnsi" w:hAnsiTheme="minorHAnsi" w:cstheme="minorHAnsi"/>
          <w:sz w:val="22"/>
          <w:szCs w:val="22"/>
        </w:rPr>
        <w:t xml:space="preserve"> and communication skills.  We are looking for someone who is positive, professional and a team player.</w:t>
      </w:r>
      <w:r w:rsidR="00677681" w:rsidRPr="005D758D">
        <w:rPr>
          <w:rFonts w:asciiTheme="minorHAnsi" w:hAnsiTheme="minorHAnsi" w:cstheme="minorHAnsi"/>
          <w:sz w:val="22"/>
          <w:szCs w:val="22"/>
        </w:rPr>
        <w:t xml:space="preserve"> The successful candidate will work with our Alternative Provision Manager to lead the </w:t>
      </w:r>
      <w:r w:rsidR="001207E3" w:rsidRPr="005D758D">
        <w:rPr>
          <w:rFonts w:asciiTheme="minorHAnsi" w:hAnsiTheme="minorHAnsi" w:cstheme="minorHAnsi"/>
          <w:sz w:val="22"/>
          <w:szCs w:val="22"/>
        </w:rPr>
        <w:t xml:space="preserve">RFL (Reset </w:t>
      </w:r>
      <w:r w:rsidR="005D758D" w:rsidRPr="005D758D">
        <w:rPr>
          <w:rFonts w:asciiTheme="minorHAnsi" w:hAnsiTheme="minorHAnsi" w:cstheme="minorHAnsi"/>
          <w:sz w:val="22"/>
          <w:szCs w:val="22"/>
        </w:rPr>
        <w:t>f</w:t>
      </w:r>
      <w:r w:rsidR="001207E3" w:rsidRPr="005D758D">
        <w:rPr>
          <w:rFonts w:asciiTheme="minorHAnsi" w:hAnsiTheme="minorHAnsi" w:cstheme="minorHAnsi"/>
          <w:sz w:val="22"/>
          <w:szCs w:val="22"/>
        </w:rPr>
        <w:t>or Learning) space in school. Th</w:t>
      </w:r>
      <w:r w:rsidR="000C21A2" w:rsidRPr="005D758D">
        <w:rPr>
          <w:rFonts w:asciiTheme="minorHAnsi" w:hAnsiTheme="minorHAnsi" w:cstheme="minorHAnsi"/>
          <w:sz w:val="22"/>
          <w:szCs w:val="22"/>
        </w:rPr>
        <w:t xml:space="preserve">is </w:t>
      </w:r>
      <w:r w:rsidR="005D758D" w:rsidRPr="005D758D">
        <w:rPr>
          <w:rFonts w:asciiTheme="minorHAnsi" w:hAnsiTheme="minorHAnsi" w:cstheme="minorHAnsi"/>
          <w:sz w:val="22"/>
          <w:szCs w:val="22"/>
        </w:rPr>
        <w:t xml:space="preserve">is </w:t>
      </w:r>
      <w:r w:rsidR="000C21A2" w:rsidRPr="005D758D">
        <w:rPr>
          <w:rFonts w:asciiTheme="minorHAnsi" w:hAnsiTheme="minorHAnsi" w:cstheme="minorHAnsi"/>
          <w:sz w:val="22"/>
          <w:szCs w:val="22"/>
        </w:rPr>
        <w:t xml:space="preserve">our space for students who have </w:t>
      </w:r>
      <w:r w:rsidR="00453FB9" w:rsidRPr="005D758D">
        <w:rPr>
          <w:rFonts w:asciiTheme="minorHAnsi" w:hAnsiTheme="minorHAnsi" w:cstheme="minorHAnsi"/>
          <w:sz w:val="22"/>
          <w:szCs w:val="22"/>
        </w:rPr>
        <w:t xml:space="preserve">not maintained the school </w:t>
      </w:r>
      <w:proofErr w:type="spellStart"/>
      <w:r w:rsidR="00453FB9" w:rsidRPr="005D758D">
        <w:rPr>
          <w:rFonts w:asciiTheme="minorHAnsi" w:hAnsiTheme="minorHAnsi" w:cstheme="minorHAnsi"/>
          <w:sz w:val="22"/>
          <w:szCs w:val="22"/>
        </w:rPr>
        <w:t>behaviour</w:t>
      </w:r>
      <w:proofErr w:type="spellEnd"/>
      <w:r w:rsidR="00453FB9" w:rsidRPr="005D758D">
        <w:rPr>
          <w:rFonts w:asciiTheme="minorHAnsi" w:hAnsiTheme="minorHAnsi" w:cstheme="minorHAnsi"/>
          <w:sz w:val="22"/>
          <w:szCs w:val="22"/>
        </w:rPr>
        <w:t xml:space="preserve"> policy and as such need time to reset</w:t>
      </w:r>
      <w:r w:rsidR="001054FD" w:rsidRPr="005D758D">
        <w:rPr>
          <w:rFonts w:asciiTheme="minorHAnsi" w:hAnsiTheme="minorHAnsi" w:cstheme="minorHAnsi"/>
          <w:sz w:val="22"/>
          <w:szCs w:val="22"/>
        </w:rPr>
        <w:t xml:space="preserve"> ready to learn.</w:t>
      </w:r>
    </w:p>
    <w:p w14:paraId="5A8F891A" w14:textId="77777777" w:rsidR="00FF283F" w:rsidRPr="005D758D" w:rsidRDefault="00FF283F" w:rsidP="00FF283F">
      <w:pPr>
        <w:ind w:right="396"/>
        <w:jc w:val="center"/>
        <w:rPr>
          <w:rFonts w:asciiTheme="minorHAnsi" w:hAnsiTheme="minorHAnsi" w:cstheme="minorHAnsi"/>
          <w:sz w:val="22"/>
          <w:szCs w:val="22"/>
        </w:rPr>
      </w:pPr>
    </w:p>
    <w:p w14:paraId="4F8B9EE2" w14:textId="77777777" w:rsidR="00FF283F" w:rsidRPr="005D758D" w:rsidRDefault="00FF283F" w:rsidP="00FF283F">
      <w:pPr>
        <w:ind w:right="396"/>
        <w:jc w:val="center"/>
        <w:rPr>
          <w:rFonts w:asciiTheme="minorHAnsi" w:hAnsiTheme="minorHAnsi" w:cstheme="minorHAnsi"/>
          <w:sz w:val="22"/>
          <w:szCs w:val="22"/>
        </w:rPr>
      </w:pPr>
      <w:r w:rsidRPr="005D758D">
        <w:rPr>
          <w:rFonts w:asciiTheme="minorHAnsi" w:hAnsiTheme="minorHAnsi" w:cstheme="minorHAnsi"/>
          <w:sz w:val="22"/>
          <w:szCs w:val="22"/>
        </w:rPr>
        <w:t xml:space="preserve">Further details and an application form are available on the website, </w:t>
      </w:r>
      <w:hyperlink r:id="rId6" w:history="1">
        <w:r w:rsidRPr="005D758D">
          <w:rPr>
            <w:rStyle w:val="Hyperlink"/>
            <w:rFonts w:asciiTheme="minorHAnsi" w:hAnsiTheme="minorHAnsi" w:cstheme="minorHAnsi"/>
            <w:sz w:val="22"/>
            <w:szCs w:val="22"/>
          </w:rPr>
          <w:t>www.oldfieldschool.com</w:t>
        </w:r>
      </w:hyperlink>
      <w:r w:rsidRPr="005D758D">
        <w:rPr>
          <w:rStyle w:val="Hyperlink"/>
          <w:rFonts w:asciiTheme="minorHAnsi" w:hAnsiTheme="minorHAnsi" w:cstheme="minorHAnsi"/>
          <w:sz w:val="22"/>
          <w:szCs w:val="22"/>
        </w:rPr>
        <w:t>/vacancies</w:t>
      </w:r>
    </w:p>
    <w:p w14:paraId="3A5B2848" w14:textId="77777777" w:rsidR="00FF283F" w:rsidRPr="00912050" w:rsidRDefault="00FF283F" w:rsidP="00FF283F">
      <w:pPr>
        <w:ind w:right="396"/>
        <w:jc w:val="center"/>
        <w:rPr>
          <w:rFonts w:asciiTheme="minorHAnsi" w:hAnsiTheme="minorHAnsi" w:cstheme="minorHAnsi"/>
          <w:sz w:val="32"/>
          <w:szCs w:val="28"/>
        </w:rPr>
      </w:pPr>
    </w:p>
    <w:p w14:paraId="56252660" w14:textId="77777777" w:rsidR="00FF283F" w:rsidRPr="00912050" w:rsidRDefault="00FF283F" w:rsidP="00FF283F">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6A3E1101" w14:textId="77777777" w:rsidR="00FF283F" w:rsidRPr="00912050" w:rsidRDefault="00FF283F" w:rsidP="00FF283F">
      <w:pPr>
        <w:ind w:right="396"/>
        <w:rPr>
          <w:rFonts w:asciiTheme="minorHAnsi" w:hAnsiTheme="minorHAnsi" w:cstheme="minorHAnsi"/>
          <w:sz w:val="28"/>
        </w:rPr>
      </w:pPr>
      <w:r w:rsidRPr="00912050">
        <w:rPr>
          <w:rFonts w:asciiTheme="minorHAnsi" w:hAnsiTheme="minorHAnsi" w:cstheme="minorHAnsi"/>
          <w:sz w:val="32"/>
          <w:szCs w:val="28"/>
        </w:rPr>
        <w:tab/>
      </w:r>
    </w:p>
    <w:p w14:paraId="6A1F5549" w14:textId="04B54ECA" w:rsidR="00FF283F" w:rsidRPr="0047594A" w:rsidRDefault="00FF283F" w:rsidP="00FF283F">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sidRPr="0047594A">
        <w:rPr>
          <w:rFonts w:asciiTheme="minorHAnsi" w:hAnsiTheme="minorHAnsi" w:cstheme="minorHAnsi"/>
          <w:b/>
          <w:szCs w:val="28"/>
        </w:rPr>
        <w:tab/>
      </w:r>
      <w:r w:rsidR="00FE523D">
        <w:rPr>
          <w:rFonts w:asciiTheme="minorHAnsi" w:hAnsiTheme="minorHAnsi" w:cstheme="minorHAnsi"/>
          <w:b/>
          <w:szCs w:val="28"/>
        </w:rPr>
        <w:t>Sunday 4</w:t>
      </w:r>
      <w:r w:rsidR="00FE523D" w:rsidRPr="00FE523D">
        <w:rPr>
          <w:rFonts w:asciiTheme="minorHAnsi" w:hAnsiTheme="minorHAnsi" w:cstheme="minorHAnsi"/>
          <w:b/>
          <w:szCs w:val="28"/>
          <w:vertAlign w:val="superscript"/>
        </w:rPr>
        <w:t>th</w:t>
      </w:r>
      <w:r w:rsidR="00FE523D">
        <w:rPr>
          <w:rFonts w:asciiTheme="minorHAnsi" w:hAnsiTheme="minorHAnsi" w:cstheme="minorHAnsi"/>
          <w:b/>
          <w:szCs w:val="28"/>
        </w:rPr>
        <w:t xml:space="preserve"> January </w:t>
      </w:r>
      <w:r>
        <w:rPr>
          <w:rFonts w:asciiTheme="minorHAnsi" w:hAnsiTheme="minorHAnsi" w:cstheme="minorHAnsi"/>
          <w:b/>
          <w:szCs w:val="28"/>
        </w:rPr>
        <w:t>202</w:t>
      </w:r>
      <w:r w:rsidR="00FE523D">
        <w:rPr>
          <w:rFonts w:asciiTheme="minorHAnsi" w:hAnsiTheme="minorHAnsi" w:cstheme="minorHAnsi"/>
          <w:b/>
          <w:szCs w:val="28"/>
        </w:rPr>
        <w:t>6</w:t>
      </w:r>
    </w:p>
    <w:p w14:paraId="4F17D05F" w14:textId="77777777" w:rsidR="00FF283F" w:rsidRPr="00C37A15" w:rsidRDefault="00FF283F" w:rsidP="00FF283F">
      <w:pPr>
        <w:ind w:right="396"/>
        <w:jc w:val="center"/>
        <w:rPr>
          <w:rFonts w:asciiTheme="minorHAnsi" w:hAnsiTheme="minorHAnsi" w:cstheme="minorHAnsi"/>
          <w:sz w:val="28"/>
          <w:szCs w:val="28"/>
        </w:rPr>
      </w:pPr>
    </w:p>
    <w:p w14:paraId="18C592D1" w14:textId="6598D205" w:rsidR="007D095A" w:rsidRPr="007A4C0A" w:rsidRDefault="007D095A" w:rsidP="00D54D92">
      <w:pPr>
        <w:pStyle w:val="Letter"/>
      </w:pPr>
    </w:p>
    <w:sectPr w:rsidR="007D095A" w:rsidRPr="007A4C0A" w:rsidSect="00E06F58">
      <w:headerReference w:type="default" r:id="rId7"/>
      <w:headerReference w:type="first" r:id="rId8"/>
      <w:footerReference w:type="first" r:id="rId9"/>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42AA" w14:textId="77777777" w:rsidR="003E1397" w:rsidRDefault="003E1397" w:rsidP="0076639A">
      <w:r>
        <w:separator/>
      </w:r>
    </w:p>
  </w:endnote>
  <w:endnote w:type="continuationSeparator" w:id="0">
    <w:p w14:paraId="412C01D3" w14:textId="77777777" w:rsidR="003E1397" w:rsidRDefault="003E1397"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818" w14:textId="77777777" w:rsidR="0076639A" w:rsidRDefault="00F6727C">
    <w:pPr>
      <w:pStyle w:val="Footer"/>
    </w:pPr>
    <w:r>
      <w:rPr>
        <w:noProof/>
      </w:rPr>
      <w:drawing>
        <wp:anchor distT="0" distB="0" distL="114300" distR="114300" simplePos="0" relativeHeight="251661312" behindDoc="1" locked="0" layoutInCell="1" allowOverlap="1" wp14:anchorId="50753285" wp14:editId="3B1FFE98">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1161" w14:textId="77777777" w:rsidR="003E1397" w:rsidRDefault="003E1397" w:rsidP="0076639A">
      <w:r>
        <w:separator/>
      </w:r>
    </w:p>
  </w:footnote>
  <w:footnote w:type="continuationSeparator" w:id="0">
    <w:p w14:paraId="1B23E6E4" w14:textId="77777777" w:rsidR="003E1397" w:rsidRDefault="003E1397"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3A0A" w14:textId="77777777" w:rsidR="00D54D92" w:rsidRDefault="00D54D92">
    <w:pPr>
      <w:pStyle w:val="Header"/>
    </w:pPr>
    <w:r>
      <w:rPr>
        <w:noProof/>
      </w:rPr>
      <w:drawing>
        <wp:anchor distT="0" distB="0" distL="114300" distR="114300" simplePos="0" relativeHeight="251660288" behindDoc="0" locked="0" layoutInCell="1" allowOverlap="1" wp14:anchorId="6008D35A" wp14:editId="4DA11F40">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D5BC" w14:textId="77777777" w:rsidR="0076639A" w:rsidRDefault="0076639A">
    <w:pPr>
      <w:pStyle w:val="Header"/>
    </w:pPr>
    <w:r>
      <w:rPr>
        <w:noProof/>
      </w:rPr>
      <w:drawing>
        <wp:anchor distT="0" distB="0" distL="114300" distR="114300" simplePos="0" relativeHeight="251658240" behindDoc="0" locked="0" layoutInCell="1" allowOverlap="1" wp14:anchorId="3938C83F" wp14:editId="5266E53D">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3F"/>
    <w:rsid w:val="000134F7"/>
    <w:rsid w:val="00045092"/>
    <w:rsid w:val="000C21A2"/>
    <w:rsid w:val="001054FD"/>
    <w:rsid w:val="00105737"/>
    <w:rsid w:val="001207E3"/>
    <w:rsid w:val="00181CFE"/>
    <w:rsid w:val="001D4791"/>
    <w:rsid w:val="002A07C0"/>
    <w:rsid w:val="003E1397"/>
    <w:rsid w:val="00453FB9"/>
    <w:rsid w:val="004931C2"/>
    <w:rsid w:val="004B09DC"/>
    <w:rsid w:val="004F394B"/>
    <w:rsid w:val="005D758D"/>
    <w:rsid w:val="00677681"/>
    <w:rsid w:val="006800CC"/>
    <w:rsid w:val="0076639A"/>
    <w:rsid w:val="007A4C0A"/>
    <w:rsid w:val="007D095A"/>
    <w:rsid w:val="00930B9E"/>
    <w:rsid w:val="009410E3"/>
    <w:rsid w:val="00953D2C"/>
    <w:rsid w:val="009B054A"/>
    <w:rsid w:val="009E4D3E"/>
    <w:rsid w:val="00B00DE8"/>
    <w:rsid w:val="00B053B1"/>
    <w:rsid w:val="00C1099E"/>
    <w:rsid w:val="00C629DF"/>
    <w:rsid w:val="00CB675A"/>
    <w:rsid w:val="00D54D92"/>
    <w:rsid w:val="00DF61DB"/>
    <w:rsid w:val="00E06F58"/>
    <w:rsid w:val="00E30277"/>
    <w:rsid w:val="00E9327D"/>
    <w:rsid w:val="00EC5588"/>
    <w:rsid w:val="00F6727C"/>
    <w:rsid w:val="00FE523D"/>
    <w:rsid w:val="00FF2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1E021"/>
  <w14:defaultImageDpi w14:val="32767"/>
  <w15:chartTrackingRefBased/>
  <w15:docId w15:val="{DDABEB11-37F3-4B98-A0EC-DE47D791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283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 w:type="character" w:styleId="Hyperlink">
    <w:name w:val="Hyperlink"/>
    <w:rsid w:val="00FF2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fieldschoo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Ishbel Tovey</cp:lastModifiedBy>
  <cp:revision>2</cp:revision>
  <dcterms:created xsi:type="dcterms:W3CDTF">2025-12-09T16:52:00Z</dcterms:created>
  <dcterms:modified xsi:type="dcterms:W3CDTF">2025-12-09T16:52:00Z</dcterms:modified>
</cp:coreProperties>
</file>