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7075" w14:textId="77777777" w:rsidR="006706D5" w:rsidRDefault="006706D5" w:rsidP="00A56145">
      <w:pPr>
        <w:spacing w:after="0" w:line="240" w:lineRule="auto"/>
        <w:jc w:val="center"/>
        <w:rPr>
          <w:b/>
          <w:sz w:val="44"/>
          <w:szCs w:val="32"/>
        </w:rPr>
      </w:pPr>
    </w:p>
    <w:p w14:paraId="145C3694" w14:textId="77777777" w:rsidR="006706D5" w:rsidRDefault="006706D5" w:rsidP="00A56145">
      <w:pPr>
        <w:spacing w:after="0" w:line="240" w:lineRule="auto"/>
        <w:jc w:val="center"/>
        <w:rPr>
          <w:b/>
          <w:sz w:val="44"/>
          <w:szCs w:val="32"/>
        </w:rPr>
      </w:pPr>
    </w:p>
    <w:p w14:paraId="023213BF" w14:textId="77777777" w:rsidR="006706D5" w:rsidRDefault="006706D5" w:rsidP="00A56145">
      <w:pPr>
        <w:spacing w:after="0" w:line="240" w:lineRule="auto"/>
        <w:jc w:val="center"/>
        <w:rPr>
          <w:b/>
          <w:sz w:val="44"/>
          <w:szCs w:val="32"/>
        </w:rPr>
      </w:pPr>
    </w:p>
    <w:p w14:paraId="79196BF1" w14:textId="77777777" w:rsidR="006706D5" w:rsidRDefault="006706D5" w:rsidP="00A56145">
      <w:pPr>
        <w:spacing w:after="0" w:line="240" w:lineRule="auto"/>
        <w:jc w:val="center"/>
        <w:rPr>
          <w:b/>
          <w:sz w:val="44"/>
          <w:szCs w:val="32"/>
        </w:rPr>
      </w:pPr>
    </w:p>
    <w:p w14:paraId="352AE970" w14:textId="562C35D1" w:rsidR="00A56145" w:rsidRPr="004E7F55" w:rsidRDefault="00A56145" w:rsidP="00A56145">
      <w:pPr>
        <w:spacing w:after="0" w:line="240" w:lineRule="auto"/>
        <w:jc w:val="center"/>
        <w:rPr>
          <w:b/>
          <w:sz w:val="44"/>
          <w:szCs w:val="32"/>
        </w:rPr>
      </w:pPr>
      <w:r w:rsidRPr="004E7F55">
        <w:rPr>
          <w:b/>
          <w:sz w:val="44"/>
          <w:szCs w:val="32"/>
        </w:rPr>
        <w:t>Safeguarding Support Officer</w:t>
      </w:r>
    </w:p>
    <w:p w14:paraId="27239D8E" w14:textId="77777777" w:rsidR="004E7F55" w:rsidRDefault="004E7F55" w:rsidP="00A56145">
      <w:pPr>
        <w:spacing w:after="0" w:line="240" w:lineRule="auto"/>
        <w:jc w:val="center"/>
        <w:rPr>
          <w:bCs/>
          <w:sz w:val="32"/>
        </w:rPr>
      </w:pPr>
    </w:p>
    <w:p w14:paraId="79484B71" w14:textId="02AE336C" w:rsidR="004E7F55" w:rsidRDefault="004E7F55" w:rsidP="004E7F55">
      <w:pPr>
        <w:spacing w:after="0"/>
        <w:ind w:right="396"/>
        <w:jc w:val="center"/>
        <w:rPr>
          <w:rFonts w:asciiTheme="minorHAnsi" w:hAnsiTheme="minorHAnsi" w:cstheme="minorHAnsi"/>
          <w:sz w:val="28"/>
          <w:szCs w:val="28"/>
        </w:rPr>
      </w:pPr>
      <w:r>
        <w:rPr>
          <w:rFonts w:asciiTheme="minorHAnsi" w:hAnsiTheme="minorHAnsi" w:cstheme="minorHAnsi"/>
          <w:sz w:val="28"/>
          <w:szCs w:val="28"/>
        </w:rPr>
        <w:t>SC5</w:t>
      </w:r>
    </w:p>
    <w:p w14:paraId="0290B1EF" w14:textId="78DD6AFD" w:rsidR="004E7F55" w:rsidRDefault="004E7F55" w:rsidP="004E7F55">
      <w:pPr>
        <w:spacing w:after="0"/>
        <w:ind w:right="396"/>
        <w:jc w:val="center"/>
        <w:rPr>
          <w:rFonts w:asciiTheme="minorHAnsi" w:hAnsiTheme="minorHAnsi" w:cstheme="minorHAnsi"/>
          <w:sz w:val="28"/>
          <w:szCs w:val="28"/>
        </w:rPr>
      </w:pPr>
      <w:r>
        <w:rPr>
          <w:rFonts w:asciiTheme="minorHAnsi" w:hAnsiTheme="minorHAnsi" w:cstheme="minorHAnsi"/>
          <w:sz w:val="28"/>
          <w:szCs w:val="28"/>
        </w:rPr>
        <w:t>£28,598 - £31,021 per annum</w:t>
      </w:r>
    </w:p>
    <w:p w14:paraId="7FED54B1" w14:textId="45E57790" w:rsidR="004E7F55" w:rsidRDefault="004E7F55" w:rsidP="004E7F55">
      <w:pPr>
        <w:spacing w:after="0"/>
        <w:ind w:right="396"/>
        <w:jc w:val="center"/>
        <w:rPr>
          <w:rFonts w:asciiTheme="minorHAnsi" w:hAnsiTheme="minorHAnsi" w:cstheme="minorHAnsi"/>
          <w:sz w:val="28"/>
          <w:szCs w:val="28"/>
        </w:rPr>
      </w:pPr>
      <w:r>
        <w:rPr>
          <w:rFonts w:asciiTheme="minorHAnsi" w:hAnsiTheme="minorHAnsi" w:cstheme="minorHAnsi"/>
          <w:sz w:val="28"/>
          <w:szCs w:val="28"/>
        </w:rPr>
        <w:t>£14,887 - £16,149 per annum actual salary</w:t>
      </w:r>
    </w:p>
    <w:p w14:paraId="286F1200" w14:textId="46B3A749" w:rsidR="004E7F55" w:rsidRDefault="004E7F55" w:rsidP="004E7F55">
      <w:pPr>
        <w:spacing w:after="0"/>
        <w:ind w:right="396"/>
        <w:jc w:val="center"/>
        <w:rPr>
          <w:rFonts w:asciiTheme="minorHAnsi" w:hAnsiTheme="minorHAnsi" w:cstheme="minorHAnsi"/>
          <w:sz w:val="28"/>
          <w:szCs w:val="28"/>
        </w:rPr>
      </w:pPr>
      <w:r>
        <w:rPr>
          <w:rFonts w:asciiTheme="minorHAnsi" w:hAnsiTheme="minorHAnsi" w:cstheme="minorHAnsi"/>
          <w:sz w:val="28"/>
          <w:szCs w:val="28"/>
        </w:rPr>
        <w:t>22.5 hours per week</w:t>
      </w:r>
    </w:p>
    <w:p w14:paraId="374830C9" w14:textId="38E4BE26" w:rsidR="004E7F55" w:rsidRDefault="004E7F55" w:rsidP="004E7F55">
      <w:pPr>
        <w:spacing w:after="0"/>
        <w:ind w:right="396"/>
        <w:jc w:val="center"/>
        <w:rPr>
          <w:rFonts w:asciiTheme="minorHAnsi" w:hAnsiTheme="minorHAnsi" w:cstheme="minorHAnsi"/>
          <w:sz w:val="28"/>
          <w:szCs w:val="28"/>
        </w:rPr>
      </w:pPr>
      <w:r>
        <w:rPr>
          <w:rFonts w:asciiTheme="minorHAnsi" w:hAnsiTheme="minorHAnsi" w:cstheme="minorHAnsi"/>
          <w:sz w:val="28"/>
          <w:szCs w:val="28"/>
        </w:rPr>
        <w:t>Term time only</w:t>
      </w:r>
    </w:p>
    <w:p w14:paraId="57C7BD44" w14:textId="77777777" w:rsidR="004E7F55" w:rsidRDefault="004E7F55" w:rsidP="004E7F55">
      <w:pPr>
        <w:ind w:right="396"/>
        <w:jc w:val="center"/>
        <w:rPr>
          <w:rFonts w:asciiTheme="minorHAnsi" w:hAnsiTheme="minorHAnsi" w:cstheme="minorHAnsi"/>
          <w:sz w:val="6"/>
          <w:szCs w:val="6"/>
        </w:rPr>
      </w:pPr>
    </w:p>
    <w:p w14:paraId="48D4E191" w14:textId="77777777" w:rsidR="004E7F55" w:rsidRPr="004E7F55" w:rsidRDefault="004E7F55" w:rsidP="004E7F55">
      <w:pPr>
        <w:ind w:right="396"/>
        <w:jc w:val="center"/>
        <w:rPr>
          <w:rFonts w:asciiTheme="minorHAnsi" w:hAnsiTheme="minorHAnsi" w:cstheme="minorHAnsi"/>
          <w:sz w:val="6"/>
          <w:szCs w:val="6"/>
        </w:rPr>
      </w:pPr>
    </w:p>
    <w:p w14:paraId="4D25CDF8" w14:textId="2FAA559B" w:rsidR="00A56145" w:rsidRPr="00EE203B" w:rsidRDefault="00A56145" w:rsidP="00EE203B">
      <w:pPr>
        <w:ind w:right="396"/>
        <w:jc w:val="center"/>
        <w:rPr>
          <w:rFonts w:asciiTheme="minorHAnsi" w:hAnsiTheme="minorHAnsi" w:cstheme="minorHAnsi"/>
          <w:sz w:val="28"/>
          <w:szCs w:val="28"/>
        </w:rPr>
      </w:pPr>
      <w:r w:rsidRPr="00EE203B">
        <w:rPr>
          <w:rFonts w:asciiTheme="minorHAnsi" w:hAnsiTheme="minorHAnsi" w:cstheme="minorHAnsi"/>
          <w:sz w:val="28"/>
          <w:szCs w:val="28"/>
        </w:rPr>
        <w:t xml:space="preserve">The </w:t>
      </w:r>
      <w:proofErr w:type="gramStart"/>
      <w:r w:rsidRPr="00EE203B">
        <w:rPr>
          <w:rFonts w:asciiTheme="minorHAnsi" w:hAnsiTheme="minorHAnsi" w:cstheme="minorHAnsi"/>
          <w:sz w:val="28"/>
          <w:szCs w:val="28"/>
        </w:rPr>
        <w:t>School</w:t>
      </w:r>
      <w:proofErr w:type="gramEnd"/>
      <w:r w:rsidRPr="00EE203B">
        <w:rPr>
          <w:rFonts w:asciiTheme="minorHAnsi" w:hAnsiTheme="minorHAnsi" w:cstheme="minorHAnsi"/>
          <w:sz w:val="28"/>
          <w:szCs w:val="28"/>
        </w:rPr>
        <w:t xml:space="preserve"> is seeking to appoint a Safeguarding Support Officer; the primary role will be to act as a deputy DSL supporting students with safeguarding and child protection concerns.</w:t>
      </w:r>
    </w:p>
    <w:p w14:paraId="13F931A8" w14:textId="08F64963" w:rsidR="00EE203B" w:rsidRPr="0047594A" w:rsidRDefault="00EE203B" w:rsidP="00EE203B">
      <w:pPr>
        <w:ind w:right="396"/>
        <w:jc w:val="center"/>
        <w:rPr>
          <w:rFonts w:asciiTheme="minorHAnsi" w:hAnsiTheme="minorHAnsi" w:cstheme="minorHAnsi"/>
          <w:sz w:val="28"/>
          <w:szCs w:val="28"/>
        </w:rPr>
      </w:pPr>
      <w:r>
        <w:rPr>
          <w:rFonts w:asciiTheme="minorHAnsi" w:hAnsiTheme="minorHAnsi" w:cstheme="minorHAnsi"/>
          <w:sz w:val="28"/>
          <w:szCs w:val="28"/>
        </w:rPr>
        <w:t>We offer a strong programme of individually tailored CPD opportunities supporting you to be the very best practitioner.</w:t>
      </w:r>
    </w:p>
    <w:p w14:paraId="59F2B61F" w14:textId="082F7DE7" w:rsidR="00EE203B" w:rsidRDefault="00EE203B" w:rsidP="00EE203B">
      <w:pPr>
        <w:ind w:right="396"/>
        <w:jc w:val="center"/>
        <w:rPr>
          <w:rFonts w:asciiTheme="minorHAnsi" w:hAnsiTheme="minorHAnsi" w:cstheme="minorHAnsi"/>
          <w:sz w:val="28"/>
          <w:szCs w:val="28"/>
        </w:rPr>
      </w:pPr>
      <w:r w:rsidRPr="0047594A">
        <w:rPr>
          <w:rFonts w:asciiTheme="minorHAnsi" w:hAnsiTheme="minorHAnsi" w:cstheme="minorHAnsi"/>
          <w:sz w:val="28"/>
          <w:szCs w:val="28"/>
        </w:rPr>
        <w:t>The sch</w:t>
      </w:r>
      <w:r>
        <w:rPr>
          <w:rFonts w:asciiTheme="minorHAnsi" w:hAnsiTheme="minorHAnsi" w:cstheme="minorHAnsi"/>
          <w:sz w:val="28"/>
          <w:szCs w:val="28"/>
        </w:rPr>
        <w:t>ool is keen to appoint an individual</w:t>
      </w:r>
      <w:r w:rsidRPr="0047594A">
        <w:rPr>
          <w:rFonts w:asciiTheme="minorHAnsi" w:hAnsiTheme="minorHAnsi" w:cstheme="minorHAnsi"/>
          <w:sz w:val="28"/>
          <w:szCs w:val="28"/>
        </w:rPr>
        <w:t xml:space="preserve"> who is firmly committed to working with young people, puts children fir</w:t>
      </w:r>
      <w:r>
        <w:rPr>
          <w:rFonts w:asciiTheme="minorHAnsi" w:hAnsiTheme="minorHAnsi" w:cstheme="minorHAnsi"/>
          <w:sz w:val="28"/>
          <w:szCs w:val="28"/>
        </w:rPr>
        <w:t>st and has a passion for effective administration.</w:t>
      </w:r>
      <w:r w:rsidRPr="0047594A">
        <w:rPr>
          <w:rFonts w:asciiTheme="minorHAnsi" w:hAnsiTheme="minorHAnsi" w:cstheme="minorHAnsi"/>
          <w:sz w:val="28"/>
          <w:szCs w:val="28"/>
        </w:rPr>
        <w:t xml:space="preserve">  We are looking for someone who is positive, professional and an excellent </w:t>
      </w:r>
      <w:r>
        <w:rPr>
          <w:rFonts w:asciiTheme="minorHAnsi" w:hAnsiTheme="minorHAnsi" w:cstheme="minorHAnsi"/>
          <w:sz w:val="28"/>
          <w:szCs w:val="28"/>
        </w:rPr>
        <w:t>communicator with an attention for detail.</w:t>
      </w:r>
    </w:p>
    <w:p w14:paraId="61BDB579" w14:textId="77777777" w:rsidR="004E7F55" w:rsidRDefault="004E7F55" w:rsidP="004E7F55">
      <w:pPr>
        <w:spacing w:after="0"/>
        <w:ind w:right="396"/>
        <w:jc w:val="center"/>
        <w:rPr>
          <w:rFonts w:asciiTheme="minorHAnsi" w:hAnsiTheme="minorHAnsi" w:cstheme="minorHAnsi"/>
          <w:sz w:val="10"/>
          <w:szCs w:val="10"/>
        </w:rPr>
      </w:pPr>
    </w:p>
    <w:p w14:paraId="18A6A1AD" w14:textId="77777777" w:rsidR="00803418" w:rsidRPr="004E7F55" w:rsidRDefault="00803418" w:rsidP="004E7F55">
      <w:pPr>
        <w:spacing w:after="0"/>
        <w:ind w:right="396"/>
        <w:jc w:val="center"/>
        <w:rPr>
          <w:rFonts w:asciiTheme="minorHAnsi" w:hAnsiTheme="minorHAnsi" w:cstheme="minorHAnsi"/>
          <w:sz w:val="10"/>
          <w:szCs w:val="10"/>
        </w:rPr>
      </w:pPr>
    </w:p>
    <w:p w14:paraId="31F6C752" w14:textId="77777777" w:rsidR="004E7F55" w:rsidRDefault="00FC75AE" w:rsidP="004E7F55">
      <w:pPr>
        <w:spacing w:after="0"/>
        <w:ind w:right="396"/>
        <w:jc w:val="center"/>
        <w:rPr>
          <w:rFonts w:asciiTheme="minorHAnsi" w:hAnsiTheme="minorHAnsi" w:cstheme="minorHAnsi"/>
          <w:b/>
          <w:bCs/>
          <w:sz w:val="28"/>
          <w:szCs w:val="28"/>
        </w:rPr>
      </w:pPr>
      <w:r w:rsidRPr="004E7F55">
        <w:rPr>
          <w:rFonts w:asciiTheme="minorHAnsi" w:hAnsiTheme="minorHAnsi" w:cstheme="minorHAnsi"/>
          <w:b/>
          <w:bCs/>
          <w:sz w:val="28"/>
          <w:szCs w:val="28"/>
        </w:rPr>
        <w:t>We reserve the right to interview and appoint before</w:t>
      </w:r>
    </w:p>
    <w:p w14:paraId="7585F4DE" w14:textId="77777777" w:rsidR="004E7F55" w:rsidRDefault="00FC75AE" w:rsidP="004E7F55">
      <w:pPr>
        <w:spacing w:after="0"/>
        <w:ind w:right="396"/>
        <w:jc w:val="center"/>
        <w:rPr>
          <w:rFonts w:asciiTheme="minorHAnsi" w:hAnsiTheme="minorHAnsi" w:cstheme="minorHAnsi"/>
          <w:b/>
          <w:bCs/>
          <w:sz w:val="28"/>
          <w:szCs w:val="28"/>
        </w:rPr>
      </w:pPr>
      <w:r w:rsidRPr="004E7F55">
        <w:rPr>
          <w:rFonts w:asciiTheme="minorHAnsi" w:hAnsiTheme="minorHAnsi" w:cstheme="minorHAnsi"/>
          <w:b/>
          <w:bCs/>
          <w:sz w:val="28"/>
          <w:szCs w:val="28"/>
        </w:rPr>
        <w:t xml:space="preserve">the closing date if a suitable candidate is found; we </w:t>
      </w:r>
    </w:p>
    <w:p w14:paraId="04A4CE18" w14:textId="2F0FEA47" w:rsidR="00FC75AE" w:rsidRPr="004E7F55" w:rsidRDefault="00FC75AE" w:rsidP="004E7F55">
      <w:pPr>
        <w:spacing w:after="0"/>
        <w:ind w:right="396"/>
        <w:jc w:val="center"/>
        <w:rPr>
          <w:rFonts w:asciiTheme="minorHAnsi" w:hAnsiTheme="minorHAnsi" w:cstheme="minorHAnsi"/>
          <w:b/>
          <w:bCs/>
          <w:sz w:val="28"/>
          <w:szCs w:val="28"/>
        </w:rPr>
      </w:pPr>
      <w:r w:rsidRPr="004E7F55">
        <w:rPr>
          <w:rFonts w:asciiTheme="minorHAnsi" w:hAnsiTheme="minorHAnsi" w:cstheme="minorHAnsi"/>
          <w:b/>
          <w:bCs/>
          <w:sz w:val="28"/>
          <w:szCs w:val="28"/>
        </w:rPr>
        <w:t>would therefore welcome early</w:t>
      </w:r>
      <w:r w:rsidR="004E7F55">
        <w:rPr>
          <w:rFonts w:asciiTheme="minorHAnsi" w:hAnsiTheme="minorHAnsi" w:cstheme="minorHAnsi"/>
          <w:b/>
          <w:bCs/>
          <w:sz w:val="28"/>
          <w:szCs w:val="28"/>
        </w:rPr>
        <w:t xml:space="preserve"> </w:t>
      </w:r>
      <w:r w:rsidRPr="004E7F55">
        <w:rPr>
          <w:rFonts w:asciiTheme="minorHAnsi" w:hAnsiTheme="minorHAnsi" w:cstheme="minorHAnsi"/>
          <w:b/>
          <w:bCs/>
          <w:sz w:val="28"/>
          <w:szCs w:val="28"/>
        </w:rPr>
        <w:t>applications.</w:t>
      </w:r>
    </w:p>
    <w:p w14:paraId="1B3CDF57" w14:textId="77777777" w:rsidR="004E7F55" w:rsidRDefault="004E7F55" w:rsidP="004E7F55">
      <w:pPr>
        <w:spacing w:after="0"/>
        <w:ind w:right="396"/>
        <w:jc w:val="center"/>
        <w:rPr>
          <w:rFonts w:asciiTheme="minorHAnsi" w:hAnsiTheme="minorHAnsi" w:cstheme="minorHAnsi"/>
          <w:sz w:val="16"/>
        </w:rPr>
      </w:pPr>
    </w:p>
    <w:p w14:paraId="170E0353" w14:textId="77777777" w:rsidR="004E7F55" w:rsidRDefault="004E7F55" w:rsidP="004E7F55">
      <w:pPr>
        <w:spacing w:after="0"/>
        <w:ind w:right="396"/>
        <w:jc w:val="center"/>
        <w:rPr>
          <w:rFonts w:asciiTheme="minorHAnsi" w:hAnsiTheme="minorHAnsi" w:cstheme="minorHAnsi"/>
          <w:sz w:val="16"/>
        </w:rPr>
      </w:pPr>
    </w:p>
    <w:p w14:paraId="6159A422" w14:textId="77777777" w:rsidR="00803418" w:rsidRPr="004E7F55" w:rsidRDefault="00803418" w:rsidP="004E7F55">
      <w:pPr>
        <w:spacing w:after="0"/>
        <w:ind w:right="396"/>
        <w:jc w:val="center"/>
        <w:rPr>
          <w:rFonts w:asciiTheme="minorHAnsi" w:hAnsiTheme="minorHAnsi" w:cstheme="minorHAnsi"/>
          <w:sz w:val="16"/>
        </w:rPr>
      </w:pPr>
    </w:p>
    <w:p w14:paraId="44E63675" w14:textId="4CD179DD" w:rsidR="00EE203B" w:rsidRPr="00912050" w:rsidRDefault="00EE203B" w:rsidP="00EE203B">
      <w:pPr>
        <w:ind w:right="396"/>
        <w:jc w:val="center"/>
        <w:rPr>
          <w:rFonts w:asciiTheme="minorHAnsi" w:hAnsiTheme="minorHAnsi" w:cstheme="minorHAnsi"/>
          <w:sz w:val="20"/>
          <w:szCs w:val="28"/>
        </w:rPr>
      </w:pPr>
      <w:r w:rsidRPr="00912050">
        <w:rPr>
          <w:rFonts w:asciiTheme="minorHAnsi" w:hAnsiTheme="minorHAnsi" w:cstheme="minorHAnsi"/>
          <w:sz w:val="20"/>
          <w:szCs w:val="28"/>
        </w:rPr>
        <w:t>We welcome applications regardless of age, disability, gender, ethnicity or religion. Our school is also committed to the protection and safety of its students. The successful applicant will be required to undertake an enhanced DBS check.</w:t>
      </w:r>
    </w:p>
    <w:p w14:paraId="1E200BB8" w14:textId="77777777" w:rsidR="006706D5" w:rsidRPr="004E7F55" w:rsidRDefault="006706D5" w:rsidP="00EE203B">
      <w:pPr>
        <w:ind w:right="396"/>
        <w:jc w:val="center"/>
        <w:rPr>
          <w:rFonts w:asciiTheme="minorHAnsi" w:hAnsiTheme="minorHAnsi" w:cstheme="minorHAnsi"/>
          <w:sz w:val="8"/>
          <w:szCs w:val="4"/>
        </w:rPr>
      </w:pPr>
    </w:p>
    <w:p w14:paraId="50BE1C99" w14:textId="345B5A77" w:rsidR="00EE203B" w:rsidRPr="00FC5DF0" w:rsidRDefault="00EE203B" w:rsidP="00EE203B">
      <w:pPr>
        <w:ind w:right="396"/>
        <w:jc w:val="center"/>
        <w:rPr>
          <w:rFonts w:asciiTheme="minorHAnsi" w:hAnsiTheme="minorHAnsi" w:cstheme="minorHAnsi"/>
          <w:b/>
        </w:rPr>
      </w:pPr>
      <w:r w:rsidRPr="00FC5DF0">
        <w:rPr>
          <w:rFonts w:asciiTheme="minorHAnsi" w:hAnsiTheme="minorHAnsi" w:cstheme="minorHAnsi"/>
          <w:b/>
        </w:rPr>
        <w:t xml:space="preserve">CLOSING DATE: </w:t>
      </w:r>
      <w:r>
        <w:rPr>
          <w:rFonts w:asciiTheme="minorHAnsi" w:hAnsiTheme="minorHAnsi" w:cstheme="minorHAnsi"/>
          <w:b/>
        </w:rPr>
        <w:t xml:space="preserve"> </w:t>
      </w:r>
      <w:r w:rsidR="004E7F55">
        <w:rPr>
          <w:rFonts w:asciiTheme="minorHAnsi" w:hAnsiTheme="minorHAnsi" w:cstheme="minorHAnsi"/>
          <w:b/>
        </w:rPr>
        <w:t xml:space="preserve">Sunday </w:t>
      </w:r>
      <w:r w:rsidR="00FC75AE">
        <w:rPr>
          <w:rFonts w:asciiTheme="minorHAnsi" w:hAnsiTheme="minorHAnsi" w:cstheme="minorHAnsi"/>
          <w:b/>
        </w:rPr>
        <w:t>26</w:t>
      </w:r>
      <w:r w:rsidR="00FC75AE" w:rsidRPr="00FC75AE">
        <w:rPr>
          <w:rFonts w:asciiTheme="minorHAnsi" w:hAnsiTheme="minorHAnsi" w:cstheme="minorHAnsi"/>
          <w:b/>
          <w:vertAlign w:val="superscript"/>
        </w:rPr>
        <w:t>th</w:t>
      </w:r>
      <w:r w:rsidR="00FC75AE">
        <w:rPr>
          <w:rFonts w:asciiTheme="minorHAnsi" w:hAnsiTheme="minorHAnsi" w:cstheme="minorHAnsi"/>
          <w:b/>
        </w:rPr>
        <w:t xml:space="preserve"> </w:t>
      </w:r>
      <w:r>
        <w:rPr>
          <w:rFonts w:asciiTheme="minorHAnsi" w:hAnsiTheme="minorHAnsi" w:cstheme="minorHAnsi"/>
          <w:b/>
        </w:rPr>
        <w:t>October 2025</w:t>
      </w:r>
    </w:p>
    <w:sectPr w:rsidR="00EE203B" w:rsidRPr="00FC5DF0" w:rsidSect="006706D5">
      <w:headerReference w:type="default" r:id="rId7"/>
      <w:headerReference w:type="first" r:id="rId8"/>
      <w:footerReference w:type="first" r:id="rId9"/>
      <w:pgSz w:w="11900" w:h="16840"/>
      <w:pgMar w:top="720" w:right="1361" w:bottom="720" w:left="136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E6E53" w14:textId="77777777" w:rsidR="00A56145" w:rsidRDefault="00A56145" w:rsidP="0076639A">
      <w:r>
        <w:separator/>
      </w:r>
    </w:p>
  </w:endnote>
  <w:endnote w:type="continuationSeparator" w:id="0">
    <w:p w14:paraId="4DB6916C" w14:textId="77777777" w:rsidR="00A56145" w:rsidRDefault="00A56145" w:rsidP="00766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A914" w14:textId="77777777" w:rsidR="0076639A" w:rsidRDefault="00F6727C">
    <w:pPr>
      <w:pStyle w:val="Footer"/>
    </w:pPr>
    <w:r>
      <w:rPr>
        <w:noProof/>
      </w:rPr>
      <w:drawing>
        <wp:anchor distT="0" distB="0" distL="114300" distR="114300" simplePos="0" relativeHeight="251661312" behindDoc="1" locked="0" layoutInCell="1" allowOverlap="1" wp14:anchorId="725DF9CA" wp14:editId="1A44ABC0">
          <wp:simplePos x="0" y="0"/>
          <wp:positionH relativeFrom="page">
            <wp:posOffset>1498</wp:posOffset>
          </wp:positionH>
          <wp:positionV relativeFrom="page">
            <wp:posOffset>9730831</wp:posOffset>
          </wp:positionV>
          <wp:extent cx="7560000" cy="954000"/>
          <wp:effectExtent l="0" t="0" r="0" b="0"/>
          <wp:wrapNone/>
          <wp:docPr id="2075588000" name="Picture 1" descr="A close-up of a contact u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88000" name="Picture 1" descr="A close-up of a contact u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0000" cy="954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571190" w14:textId="77777777" w:rsidR="00A56145" w:rsidRDefault="00A56145" w:rsidP="0076639A">
      <w:r>
        <w:separator/>
      </w:r>
    </w:p>
  </w:footnote>
  <w:footnote w:type="continuationSeparator" w:id="0">
    <w:p w14:paraId="1270BFC5" w14:textId="77777777" w:rsidR="00A56145" w:rsidRDefault="00A56145" w:rsidP="007663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97288" w14:textId="77777777" w:rsidR="00D54D92" w:rsidRDefault="00D54D92">
    <w:pPr>
      <w:pStyle w:val="Header"/>
    </w:pPr>
    <w:r>
      <w:rPr>
        <w:noProof/>
      </w:rPr>
      <w:drawing>
        <wp:anchor distT="0" distB="0" distL="114300" distR="114300" simplePos="0" relativeHeight="251660288" behindDoc="0" locked="0" layoutInCell="1" allowOverlap="1" wp14:anchorId="6D3D405F" wp14:editId="61DB6782">
          <wp:simplePos x="0" y="0"/>
          <wp:positionH relativeFrom="page">
            <wp:posOffset>900430</wp:posOffset>
          </wp:positionH>
          <wp:positionV relativeFrom="page">
            <wp:posOffset>648335</wp:posOffset>
          </wp:positionV>
          <wp:extent cx="1728000" cy="529200"/>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1728000" cy="529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623A" w14:textId="77777777" w:rsidR="0076639A" w:rsidRDefault="0076639A">
    <w:pPr>
      <w:pStyle w:val="Header"/>
    </w:pPr>
    <w:r>
      <w:rPr>
        <w:noProof/>
      </w:rPr>
      <w:drawing>
        <wp:anchor distT="0" distB="0" distL="114300" distR="114300" simplePos="0" relativeHeight="251658240" behindDoc="0" locked="0" layoutInCell="1" allowOverlap="1" wp14:anchorId="391ECEC1" wp14:editId="6DEE847F">
          <wp:simplePos x="0" y="0"/>
          <wp:positionH relativeFrom="page">
            <wp:posOffset>900430</wp:posOffset>
          </wp:positionH>
          <wp:positionV relativeFrom="page">
            <wp:posOffset>648335</wp:posOffset>
          </wp:positionV>
          <wp:extent cx="2520000" cy="770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field school.png"/>
                  <pic:cNvPicPr/>
                </pic:nvPicPr>
                <pic:blipFill>
                  <a:blip r:embed="rId1">
                    <a:extLst>
                      <a:ext uri="{28A0092B-C50C-407E-A947-70E740481C1C}">
                        <a14:useLocalDpi xmlns:a14="http://schemas.microsoft.com/office/drawing/2010/main" val="0"/>
                      </a:ext>
                    </a:extLst>
                  </a:blip>
                  <a:stretch>
                    <a:fillRect/>
                  </a:stretch>
                </pic:blipFill>
                <pic:spPr>
                  <a:xfrm>
                    <a:off x="0" y="0"/>
                    <a:ext cx="2520000" cy="77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170060"/>
    <w:multiLevelType w:val="hybridMultilevel"/>
    <w:tmpl w:val="3A740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6EA7E4D"/>
    <w:multiLevelType w:val="hybridMultilevel"/>
    <w:tmpl w:val="55F650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194537108">
    <w:abstractNumId w:val="0"/>
  </w:num>
  <w:num w:numId="2" w16cid:durableId="1646154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145"/>
    <w:rsid w:val="00105737"/>
    <w:rsid w:val="00381909"/>
    <w:rsid w:val="004B09DC"/>
    <w:rsid w:val="004E7F55"/>
    <w:rsid w:val="004F394B"/>
    <w:rsid w:val="006706D5"/>
    <w:rsid w:val="0076639A"/>
    <w:rsid w:val="007A4C0A"/>
    <w:rsid w:val="007D095A"/>
    <w:rsid w:val="00803418"/>
    <w:rsid w:val="008E717E"/>
    <w:rsid w:val="00953D2C"/>
    <w:rsid w:val="009B054A"/>
    <w:rsid w:val="009D6CDA"/>
    <w:rsid w:val="009E5157"/>
    <w:rsid w:val="00A56145"/>
    <w:rsid w:val="00AC5529"/>
    <w:rsid w:val="00B053B1"/>
    <w:rsid w:val="00BE1E22"/>
    <w:rsid w:val="00BF5DA7"/>
    <w:rsid w:val="00C1099E"/>
    <w:rsid w:val="00C629DF"/>
    <w:rsid w:val="00CB675A"/>
    <w:rsid w:val="00D54D92"/>
    <w:rsid w:val="00DF61DB"/>
    <w:rsid w:val="00E06F58"/>
    <w:rsid w:val="00E2033E"/>
    <w:rsid w:val="00E9327D"/>
    <w:rsid w:val="00EC5588"/>
    <w:rsid w:val="00EE203B"/>
    <w:rsid w:val="00F6727C"/>
    <w:rsid w:val="00FC75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2C42C"/>
  <w14:defaultImageDpi w14:val="32767"/>
  <w15:chartTrackingRefBased/>
  <w15:docId w15:val="{3D709B9C-CCDD-4122-8BAE-67D436A2F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56145"/>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39A"/>
    <w:pPr>
      <w:tabs>
        <w:tab w:val="center" w:pos="4513"/>
        <w:tab w:val="right" w:pos="9026"/>
      </w:tabs>
    </w:pPr>
  </w:style>
  <w:style w:type="character" w:customStyle="1" w:styleId="HeaderChar">
    <w:name w:val="Header Char"/>
    <w:basedOn w:val="DefaultParagraphFont"/>
    <w:link w:val="Header"/>
    <w:uiPriority w:val="99"/>
    <w:rsid w:val="0076639A"/>
    <w:rPr>
      <w:rFonts w:ascii="Arial" w:hAnsi="Arial"/>
    </w:rPr>
  </w:style>
  <w:style w:type="paragraph" w:styleId="Footer">
    <w:name w:val="footer"/>
    <w:basedOn w:val="Normal"/>
    <w:link w:val="FooterChar"/>
    <w:uiPriority w:val="99"/>
    <w:unhideWhenUsed/>
    <w:rsid w:val="0076639A"/>
    <w:pPr>
      <w:tabs>
        <w:tab w:val="center" w:pos="4513"/>
        <w:tab w:val="right" w:pos="9026"/>
      </w:tabs>
    </w:pPr>
  </w:style>
  <w:style w:type="character" w:customStyle="1" w:styleId="FooterChar">
    <w:name w:val="Footer Char"/>
    <w:basedOn w:val="DefaultParagraphFont"/>
    <w:link w:val="Footer"/>
    <w:uiPriority w:val="99"/>
    <w:rsid w:val="0076639A"/>
    <w:rPr>
      <w:rFonts w:ascii="Arial" w:hAnsi="Arial"/>
    </w:rPr>
  </w:style>
  <w:style w:type="paragraph" w:customStyle="1" w:styleId="AddresseeName">
    <w:name w:val="Addressee Name"/>
    <w:basedOn w:val="Normal"/>
    <w:qFormat/>
    <w:rsid w:val="007A4C0A"/>
    <w:pPr>
      <w:spacing w:line="240" w:lineRule="exact"/>
    </w:pPr>
    <w:rPr>
      <w:b/>
      <w:sz w:val="18"/>
      <w:szCs w:val="18"/>
    </w:rPr>
  </w:style>
  <w:style w:type="paragraph" w:customStyle="1" w:styleId="Address">
    <w:name w:val="Address"/>
    <w:basedOn w:val="Normal"/>
    <w:qFormat/>
    <w:rsid w:val="007A4C0A"/>
    <w:pPr>
      <w:spacing w:line="240" w:lineRule="exact"/>
    </w:pPr>
    <w:rPr>
      <w:sz w:val="18"/>
      <w:szCs w:val="18"/>
    </w:rPr>
  </w:style>
  <w:style w:type="paragraph" w:customStyle="1" w:styleId="Letter">
    <w:name w:val="Letter"/>
    <w:basedOn w:val="Normal"/>
    <w:qFormat/>
    <w:rsid w:val="007A4C0A"/>
    <w:pPr>
      <w:spacing w:line="280" w:lineRule="exact"/>
    </w:pPr>
  </w:style>
  <w:style w:type="paragraph" w:customStyle="1" w:styleId="LetterTitle">
    <w:name w:val="Letter Title"/>
    <w:basedOn w:val="Letter"/>
    <w:qFormat/>
    <w:rsid w:val="007A4C0A"/>
    <w:rPr>
      <w:b/>
    </w:rPr>
  </w:style>
  <w:style w:type="paragraph" w:styleId="ListParagraph">
    <w:name w:val="List Paragraph"/>
    <w:basedOn w:val="Normal"/>
    <w:uiPriority w:val="34"/>
    <w:qFormat/>
    <w:rsid w:val="00A561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8702">
      <w:bodyDiv w:val="1"/>
      <w:marLeft w:val="0"/>
      <w:marRight w:val="0"/>
      <w:marTop w:val="0"/>
      <w:marBottom w:val="0"/>
      <w:divBdr>
        <w:top w:val="none" w:sz="0" w:space="0" w:color="auto"/>
        <w:left w:val="none" w:sz="0" w:space="0" w:color="auto"/>
        <w:bottom w:val="none" w:sz="0" w:space="0" w:color="auto"/>
        <w:right w:val="none" w:sz="0" w:space="0" w:color="auto"/>
      </w:divBdr>
    </w:div>
    <w:div w:id="213589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old-sr-001\RMDelivery\Group%20Resources\Application%20Data\Staff\Microsoft\Templates\Oldfield%20A4%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Oldfield A4 Letter Template</Template>
  <TotalTime>13</TotalTime>
  <Pages>1</Pages>
  <Words>174</Words>
  <Characters>994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I.Tovey</dc:creator>
  <cp:keywords/>
  <dc:description/>
  <cp:lastModifiedBy>Emily Jenkins</cp:lastModifiedBy>
  <cp:revision>7</cp:revision>
  <cp:lastPrinted>2025-10-09T11:28:00Z</cp:lastPrinted>
  <dcterms:created xsi:type="dcterms:W3CDTF">2025-10-08T06:33:00Z</dcterms:created>
  <dcterms:modified xsi:type="dcterms:W3CDTF">2025-10-09T11:28:00Z</dcterms:modified>
</cp:coreProperties>
</file>